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A" w:rsidRDefault="00C60AAA">
      <w:pPr>
        <w:sectPr w:rsidR="00C60AAA">
          <w:type w:val="continuous"/>
          <w:pgSz w:w="11910" w:h="16840"/>
          <w:pgMar w:top="1120" w:right="740" w:bottom="280" w:left="1600" w:header="708" w:footer="708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4764D0" w:rsidTr="004764D0">
        <w:tc>
          <w:tcPr>
            <w:tcW w:w="4361" w:type="dxa"/>
            <w:hideMark/>
          </w:tcPr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СХВАЛЕНО</w:t>
            </w:r>
          </w:p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засідання педагогічної ради </w:t>
            </w:r>
          </w:p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ДНЗ № 23 «Колобок» </w:t>
            </w:r>
          </w:p>
          <w:p w:rsidR="004764D0" w:rsidRDefault="00476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Павлоградської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</w:t>
            </w:r>
          </w:p>
          <w:p w:rsidR="004764D0" w:rsidRDefault="007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 № 1</w:t>
            </w:r>
          </w:p>
        </w:tc>
        <w:tc>
          <w:tcPr>
            <w:tcW w:w="1134" w:type="dxa"/>
          </w:tcPr>
          <w:p w:rsidR="004764D0" w:rsidRDefault="004764D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Введено в дію </w:t>
            </w:r>
          </w:p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наказом </w:t>
            </w:r>
          </w:p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дошкільного </w:t>
            </w:r>
          </w:p>
          <w:p w:rsidR="004764D0" w:rsidRDefault="0047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навчального закладу № 23 «Колобок»</w:t>
            </w:r>
          </w:p>
          <w:p w:rsidR="004764D0" w:rsidRDefault="00476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Павлоградської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  <w:p w:rsidR="004764D0" w:rsidRDefault="004764D0" w:rsidP="007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30C0">
              <w:rPr>
                <w:sz w:val="24"/>
                <w:szCs w:val="24"/>
              </w:rPr>
              <w:t>Про створення команди психолого-педагогічного супроводу дитини з особливими освітніми потребами» від 01.09.2020 № 48</w:t>
            </w:r>
          </w:p>
        </w:tc>
      </w:tr>
    </w:tbl>
    <w:p w:rsidR="009C6838" w:rsidRDefault="009C6838" w:rsidP="009C6838">
      <w:pPr>
        <w:pStyle w:val="1"/>
        <w:spacing w:line="273" w:lineRule="auto"/>
        <w:ind w:left="0" w:right="328"/>
        <w:jc w:val="center"/>
      </w:pPr>
    </w:p>
    <w:p w:rsidR="009C6838" w:rsidRDefault="009C6838" w:rsidP="009C6838">
      <w:pPr>
        <w:pStyle w:val="1"/>
        <w:spacing w:line="273" w:lineRule="auto"/>
        <w:ind w:left="0" w:right="328"/>
        <w:jc w:val="center"/>
      </w:pPr>
    </w:p>
    <w:p w:rsidR="009C6838" w:rsidRPr="009C6838" w:rsidRDefault="00A30273" w:rsidP="009C6838">
      <w:pPr>
        <w:pStyle w:val="1"/>
        <w:spacing w:line="273" w:lineRule="auto"/>
        <w:ind w:left="0" w:right="328"/>
        <w:jc w:val="center"/>
      </w:pPr>
      <w:r w:rsidRPr="009C6838">
        <w:t xml:space="preserve">Положення </w:t>
      </w:r>
    </w:p>
    <w:p w:rsidR="009C6838" w:rsidRPr="009C6838" w:rsidRDefault="00A30273" w:rsidP="009C6838">
      <w:pPr>
        <w:pStyle w:val="1"/>
        <w:spacing w:line="273" w:lineRule="auto"/>
        <w:ind w:left="0" w:right="328"/>
        <w:jc w:val="center"/>
      </w:pPr>
      <w:r w:rsidRPr="009C6838">
        <w:t xml:space="preserve">про команду психолого-педагогічного супроводу </w:t>
      </w:r>
    </w:p>
    <w:p w:rsidR="009C6838" w:rsidRPr="009C6838" w:rsidRDefault="00A30273" w:rsidP="009C6838">
      <w:pPr>
        <w:pStyle w:val="1"/>
        <w:spacing w:line="273" w:lineRule="auto"/>
        <w:ind w:left="0" w:right="328"/>
        <w:jc w:val="center"/>
      </w:pPr>
      <w:r w:rsidRPr="009C6838">
        <w:t xml:space="preserve">дитини з особливими освітніми потребами </w:t>
      </w:r>
    </w:p>
    <w:p w:rsidR="009C6838" w:rsidRDefault="009C6838" w:rsidP="009C6838">
      <w:pPr>
        <w:pStyle w:val="a3"/>
        <w:spacing w:before="7"/>
        <w:ind w:left="0" w:firstLine="0"/>
        <w:jc w:val="center"/>
        <w:rPr>
          <w:b/>
        </w:rPr>
      </w:pPr>
      <w:r w:rsidRPr="009C6838">
        <w:rPr>
          <w:b/>
        </w:rPr>
        <w:t xml:space="preserve">в дошкільному навчальному закладі № 23 «Колобок» </w:t>
      </w:r>
    </w:p>
    <w:p w:rsidR="00C60AAA" w:rsidRPr="009C6838" w:rsidRDefault="009C6838" w:rsidP="009C6838">
      <w:pPr>
        <w:pStyle w:val="a3"/>
        <w:spacing w:before="7"/>
        <w:ind w:left="0" w:firstLine="0"/>
        <w:jc w:val="center"/>
        <w:rPr>
          <w:b/>
        </w:rPr>
      </w:pPr>
      <w:r w:rsidRPr="009C6838">
        <w:rPr>
          <w:b/>
        </w:rPr>
        <w:t>Павлоградської міської ради</w:t>
      </w:r>
    </w:p>
    <w:p w:rsidR="009C6838" w:rsidRPr="009C6838" w:rsidRDefault="009C6838" w:rsidP="009C6838">
      <w:pPr>
        <w:pStyle w:val="a3"/>
        <w:spacing w:before="7"/>
        <w:ind w:left="0" w:firstLine="0"/>
        <w:jc w:val="center"/>
        <w:rPr>
          <w:b/>
        </w:rPr>
      </w:pPr>
      <w:r w:rsidRPr="009C6838">
        <w:rPr>
          <w:b/>
        </w:rPr>
        <w:t>Дніпропетровської області</w:t>
      </w:r>
    </w:p>
    <w:p w:rsidR="00C60AAA" w:rsidRDefault="00A30273">
      <w:pPr>
        <w:ind w:left="3369"/>
        <w:jc w:val="both"/>
        <w:rPr>
          <w:b/>
          <w:sz w:val="28"/>
        </w:rPr>
      </w:pPr>
      <w:r>
        <w:rPr>
          <w:b/>
          <w:sz w:val="28"/>
        </w:rPr>
        <w:t>І. Загальні положення</w:t>
      </w:r>
    </w:p>
    <w:p w:rsidR="00C60AAA" w:rsidRDefault="00A30273" w:rsidP="009C6838">
      <w:pPr>
        <w:pStyle w:val="a4"/>
        <w:numPr>
          <w:ilvl w:val="0"/>
          <w:numId w:val="7"/>
        </w:numPr>
        <w:tabs>
          <w:tab w:val="left" w:pos="669"/>
        </w:tabs>
        <w:spacing w:before="42" w:line="276" w:lineRule="auto"/>
        <w:ind w:right="108"/>
        <w:jc w:val="both"/>
      </w:pPr>
      <w:r>
        <w:rPr>
          <w:sz w:val="28"/>
        </w:rPr>
        <w:t xml:space="preserve">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– Команда супроводу), які здобувають освіту в умовах інклюзивного навчання в </w:t>
      </w:r>
      <w:r w:rsidR="009C6838">
        <w:rPr>
          <w:sz w:val="28"/>
        </w:rPr>
        <w:t xml:space="preserve">дошкільному навчальному закладі № 23 «Колобок» Павлоградської міської ради Дніпропетровської області </w:t>
      </w:r>
      <w:r w:rsidRPr="009C6838">
        <w:rPr>
          <w:sz w:val="28"/>
          <w:szCs w:val="28"/>
        </w:rPr>
        <w:t>(далі – ДНЗ).</w:t>
      </w:r>
    </w:p>
    <w:p w:rsidR="00C60AAA" w:rsidRDefault="00A30273">
      <w:pPr>
        <w:pStyle w:val="a4"/>
        <w:numPr>
          <w:ilvl w:val="0"/>
          <w:numId w:val="7"/>
        </w:numPr>
        <w:tabs>
          <w:tab w:val="left" w:pos="669"/>
        </w:tabs>
        <w:spacing w:before="46"/>
        <w:jc w:val="both"/>
        <w:rPr>
          <w:sz w:val="28"/>
        </w:rPr>
      </w:pPr>
      <w:r>
        <w:rPr>
          <w:sz w:val="28"/>
        </w:rPr>
        <w:t>У цьому Положенні терміни вживаються в такому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значенні:</w:t>
      </w:r>
    </w:p>
    <w:p w:rsidR="00C60AAA" w:rsidRDefault="00A30273">
      <w:pPr>
        <w:pStyle w:val="a4"/>
        <w:numPr>
          <w:ilvl w:val="1"/>
          <w:numId w:val="7"/>
        </w:numPr>
        <w:tabs>
          <w:tab w:val="left" w:pos="1093"/>
        </w:tabs>
        <w:spacing w:before="50" w:line="276" w:lineRule="auto"/>
        <w:ind w:right="106"/>
        <w:rPr>
          <w:sz w:val="28"/>
        </w:rPr>
      </w:pPr>
      <w:r>
        <w:rPr>
          <w:sz w:val="28"/>
        </w:rPr>
        <w:t xml:space="preserve">індивідуальний освітній план - документ (частина ІПP), що визначає </w:t>
      </w:r>
      <w:bookmarkStart w:id="0" w:name="_GoBack"/>
      <w:bookmarkEnd w:id="0"/>
      <w:r>
        <w:rPr>
          <w:sz w:val="28"/>
        </w:rPr>
        <w:t>послідовність, форму і темп засвоєння дитиною з ООП в ДНЗ компонентів освітньої програми з метою реалізації її індивідуальної 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траєкторії.</w:t>
      </w:r>
    </w:p>
    <w:p w:rsidR="00C60AAA" w:rsidRDefault="00A30273">
      <w:pPr>
        <w:pStyle w:val="a3"/>
        <w:spacing w:line="278" w:lineRule="auto"/>
        <w:ind w:left="668" w:right="106" w:firstLine="0"/>
      </w:pPr>
      <w:r>
        <w:t xml:space="preserve">Інші терміни вживаються у значеннях, наведених в </w:t>
      </w:r>
      <w:hyperlink r:id="rId6">
        <w:r>
          <w:t>Законі України «Про</w:t>
        </w:r>
      </w:hyperlink>
      <w:r>
        <w:t xml:space="preserve"> </w:t>
      </w:r>
      <w:hyperlink r:id="rId7">
        <w:r>
          <w:t>освіту</w:t>
        </w:r>
      </w:hyperlink>
      <w:r>
        <w:t>»</w:t>
      </w:r>
    </w:p>
    <w:p w:rsidR="00C60AAA" w:rsidRDefault="00A30273">
      <w:pPr>
        <w:pStyle w:val="a4"/>
        <w:numPr>
          <w:ilvl w:val="0"/>
          <w:numId w:val="7"/>
        </w:numPr>
        <w:tabs>
          <w:tab w:val="left" w:pos="669"/>
        </w:tabs>
        <w:spacing w:line="278" w:lineRule="auto"/>
        <w:ind w:right="117"/>
        <w:jc w:val="both"/>
        <w:rPr>
          <w:sz w:val="28"/>
        </w:rPr>
      </w:pPr>
      <w:r>
        <w:rPr>
          <w:sz w:val="28"/>
        </w:rPr>
        <w:t>Персональний склад Команди супроводу затверджується наказом керівника закладу освіти, в якому здобувають освіту діти з</w:t>
      </w:r>
      <w:r>
        <w:rPr>
          <w:spacing w:val="-11"/>
          <w:sz w:val="28"/>
        </w:rPr>
        <w:t xml:space="preserve"> </w:t>
      </w:r>
      <w:r>
        <w:rPr>
          <w:sz w:val="28"/>
        </w:rPr>
        <w:t>ООП.</w:t>
      </w:r>
    </w:p>
    <w:p w:rsidR="00C60AAA" w:rsidRPr="009C6838" w:rsidRDefault="00A30273" w:rsidP="009C6838">
      <w:pPr>
        <w:pStyle w:val="a4"/>
        <w:numPr>
          <w:ilvl w:val="0"/>
          <w:numId w:val="7"/>
        </w:numPr>
        <w:tabs>
          <w:tab w:val="left" w:pos="669"/>
        </w:tabs>
        <w:spacing w:line="278" w:lineRule="auto"/>
        <w:ind w:right="113"/>
        <w:jc w:val="both"/>
        <w:rPr>
          <w:sz w:val="28"/>
        </w:rPr>
      </w:pPr>
      <w:r>
        <w:rPr>
          <w:sz w:val="28"/>
        </w:rPr>
        <w:t xml:space="preserve">Команда супроводу дитини з ООП співпрацює з </w:t>
      </w:r>
      <w:r>
        <w:rPr>
          <w:spacing w:val="-3"/>
          <w:sz w:val="28"/>
        </w:rPr>
        <w:t xml:space="preserve">ІРЦ </w:t>
      </w:r>
      <w:r>
        <w:rPr>
          <w:sz w:val="28"/>
        </w:rPr>
        <w:t xml:space="preserve">з питань надання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та методичного забезпечення її діяльності.</w:t>
      </w:r>
    </w:p>
    <w:p w:rsidR="00C60AAA" w:rsidRDefault="00A30273">
      <w:pPr>
        <w:pStyle w:val="1"/>
        <w:spacing w:before="88"/>
        <w:ind w:left="2241"/>
        <w:jc w:val="both"/>
      </w:pPr>
      <w:r>
        <w:t>ІІ. Склад учасників Команди супроводу</w:t>
      </w:r>
    </w:p>
    <w:p w:rsidR="00C60AAA" w:rsidRDefault="00A30273">
      <w:pPr>
        <w:pStyle w:val="a4"/>
        <w:numPr>
          <w:ilvl w:val="0"/>
          <w:numId w:val="6"/>
        </w:numPr>
        <w:tabs>
          <w:tab w:val="left" w:pos="669"/>
        </w:tabs>
        <w:spacing w:before="38" w:line="276" w:lineRule="auto"/>
        <w:ind w:right="117"/>
        <w:jc w:val="both"/>
        <w:rPr>
          <w:sz w:val="28"/>
        </w:rPr>
      </w:pPr>
      <w:r>
        <w:rPr>
          <w:sz w:val="28"/>
        </w:rPr>
        <w:t>Склад Команди супроводу визначається з урахуванням освітніх потреб дитини з ООП.</w:t>
      </w:r>
    </w:p>
    <w:p w:rsidR="00C60AAA" w:rsidRDefault="00A30273">
      <w:pPr>
        <w:pStyle w:val="a4"/>
        <w:numPr>
          <w:ilvl w:val="0"/>
          <w:numId w:val="6"/>
        </w:numPr>
        <w:tabs>
          <w:tab w:val="left" w:pos="669"/>
        </w:tabs>
        <w:jc w:val="both"/>
        <w:rPr>
          <w:sz w:val="28"/>
        </w:rPr>
      </w:pPr>
      <w:r>
        <w:rPr>
          <w:sz w:val="28"/>
        </w:rPr>
        <w:t>До складу Команди супроводу дитини з ООП</w:t>
      </w:r>
      <w:r>
        <w:rPr>
          <w:spacing w:val="-16"/>
          <w:sz w:val="28"/>
        </w:rPr>
        <w:t xml:space="preserve"> </w:t>
      </w:r>
      <w:r>
        <w:rPr>
          <w:sz w:val="28"/>
        </w:rPr>
        <w:t>входять:</w:t>
      </w:r>
    </w:p>
    <w:p w:rsidR="00C60AAA" w:rsidRDefault="00A30273">
      <w:pPr>
        <w:pStyle w:val="a4"/>
        <w:numPr>
          <w:ilvl w:val="1"/>
          <w:numId w:val="6"/>
        </w:numPr>
        <w:tabs>
          <w:tab w:val="left" w:pos="1093"/>
        </w:tabs>
        <w:spacing w:before="50" w:line="273" w:lineRule="auto"/>
        <w:ind w:right="104"/>
        <w:rPr>
          <w:sz w:val="28"/>
        </w:rPr>
      </w:pPr>
      <w:r>
        <w:rPr>
          <w:sz w:val="28"/>
        </w:rPr>
        <w:t>постійні учасники:</w:t>
      </w:r>
      <w:r w:rsidR="00827ABC">
        <w:rPr>
          <w:sz w:val="28"/>
        </w:rPr>
        <w:t xml:space="preserve"> вихователь-методист, вихователі інклюзивної групи</w:t>
      </w:r>
      <w:r>
        <w:rPr>
          <w:sz w:val="28"/>
        </w:rPr>
        <w:t>,</w:t>
      </w:r>
      <w:r w:rsidR="00827ABC">
        <w:rPr>
          <w:sz w:val="28"/>
        </w:rPr>
        <w:t xml:space="preserve"> асистент вихователя</w:t>
      </w:r>
      <w:r>
        <w:rPr>
          <w:sz w:val="28"/>
        </w:rPr>
        <w:t xml:space="preserve"> батьки 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1"/>
          <w:numId w:val="6"/>
        </w:numPr>
        <w:tabs>
          <w:tab w:val="left" w:pos="1093"/>
        </w:tabs>
        <w:spacing w:before="7" w:line="271" w:lineRule="auto"/>
        <w:ind w:right="111"/>
        <w:rPr>
          <w:sz w:val="28"/>
        </w:rPr>
      </w:pPr>
      <w:r>
        <w:rPr>
          <w:sz w:val="28"/>
        </w:rPr>
        <w:t>залучені фахівці: медичний працівник закладу</w:t>
      </w:r>
      <w:r w:rsidR="00827ABC">
        <w:rPr>
          <w:sz w:val="28"/>
        </w:rPr>
        <w:t>, асистент дитини</w:t>
      </w:r>
    </w:p>
    <w:p w:rsidR="00C60AAA" w:rsidRDefault="009C6838" w:rsidP="007449DE">
      <w:pPr>
        <w:pStyle w:val="1"/>
        <w:spacing w:before="225"/>
        <w:ind w:left="0" w:right="1907"/>
        <w:jc w:val="center"/>
      </w:pPr>
      <w:r>
        <w:lastRenderedPageBreak/>
        <w:t xml:space="preserve">                           </w:t>
      </w:r>
      <w:r w:rsidR="00A30273">
        <w:t>ІІІ. Принципи діяльності Команди</w:t>
      </w:r>
      <w:r w:rsidR="00A30273">
        <w:rPr>
          <w:spacing w:val="-17"/>
        </w:rPr>
        <w:t xml:space="preserve"> </w:t>
      </w:r>
      <w:r w:rsidR="00A30273">
        <w:t>супроводу</w:t>
      </w:r>
    </w:p>
    <w:p w:rsidR="00C60AAA" w:rsidRPr="007449DE" w:rsidRDefault="00A30273" w:rsidP="007449DE">
      <w:pPr>
        <w:pStyle w:val="a4"/>
        <w:numPr>
          <w:ilvl w:val="0"/>
          <w:numId w:val="5"/>
        </w:numPr>
        <w:tabs>
          <w:tab w:val="left" w:pos="568"/>
          <w:tab w:val="left" w:pos="569"/>
        </w:tabs>
        <w:spacing w:before="42"/>
        <w:ind w:right="1931" w:hanging="669"/>
        <w:jc w:val="right"/>
        <w:rPr>
          <w:sz w:val="28"/>
        </w:rPr>
        <w:sectPr w:rsidR="00C60AAA" w:rsidRPr="007449DE">
          <w:pgSz w:w="11910" w:h="16840"/>
          <w:pgMar w:top="1420" w:right="740" w:bottom="280" w:left="1600" w:header="708" w:footer="708" w:gutter="0"/>
          <w:cols w:space="720"/>
        </w:sectPr>
      </w:pPr>
      <w:r>
        <w:rPr>
          <w:sz w:val="28"/>
        </w:rPr>
        <w:t>Основн</w:t>
      </w:r>
      <w:r w:rsidR="007449DE">
        <w:rPr>
          <w:sz w:val="28"/>
        </w:rPr>
        <w:t>ими принципами діяльності Команд</w:t>
      </w:r>
      <w:r>
        <w:rPr>
          <w:sz w:val="28"/>
        </w:rPr>
        <w:t>и супроводу</w:t>
      </w:r>
      <w:r>
        <w:rPr>
          <w:spacing w:val="-24"/>
          <w:sz w:val="28"/>
        </w:rPr>
        <w:t xml:space="preserve"> </w:t>
      </w:r>
      <w:r>
        <w:rPr>
          <w:sz w:val="28"/>
        </w:rPr>
        <w:t>є:</w:t>
      </w:r>
    </w:p>
    <w:p w:rsidR="00C60AAA" w:rsidRPr="009C6838" w:rsidRDefault="007449DE" w:rsidP="009C6838">
      <w:pPr>
        <w:tabs>
          <w:tab w:val="left" w:pos="1092"/>
          <w:tab w:val="left" w:pos="1093"/>
        </w:tabs>
        <w:spacing w:before="87"/>
        <w:rPr>
          <w:sz w:val="28"/>
        </w:rPr>
      </w:pPr>
      <w:r>
        <w:rPr>
          <w:sz w:val="28"/>
        </w:rPr>
        <w:lastRenderedPageBreak/>
        <w:t xml:space="preserve">          - </w:t>
      </w:r>
      <w:r w:rsidR="00A30273" w:rsidRPr="009C6838">
        <w:rPr>
          <w:sz w:val="28"/>
        </w:rPr>
        <w:t>повага до індивідуальних особливостей дитини з</w:t>
      </w:r>
      <w:r w:rsidR="00A30273" w:rsidRPr="009C6838">
        <w:rPr>
          <w:spacing w:val="-3"/>
          <w:sz w:val="28"/>
        </w:rPr>
        <w:t xml:space="preserve"> </w:t>
      </w:r>
      <w:r w:rsidR="00A30273" w:rsidRPr="009C6838">
        <w:rPr>
          <w:sz w:val="28"/>
        </w:rPr>
        <w:t>ООП;</w:t>
      </w:r>
    </w:p>
    <w:p w:rsidR="00C60AAA" w:rsidRDefault="00A30273">
      <w:pPr>
        <w:pStyle w:val="a4"/>
        <w:numPr>
          <w:ilvl w:val="1"/>
          <w:numId w:val="5"/>
        </w:numPr>
        <w:tabs>
          <w:tab w:val="left" w:pos="1092"/>
          <w:tab w:val="left" w:pos="1093"/>
        </w:tabs>
        <w:spacing w:before="49" w:line="273" w:lineRule="auto"/>
        <w:ind w:right="110"/>
        <w:jc w:val="left"/>
        <w:rPr>
          <w:sz w:val="28"/>
        </w:rPr>
      </w:pPr>
      <w:r>
        <w:rPr>
          <w:sz w:val="28"/>
        </w:rPr>
        <w:t>дотримання інтересів дитини з OOП, недопущення дискримінації та порушення її</w:t>
      </w:r>
      <w:r>
        <w:rPr>
          <w:spacing w:val="-2"/>
          <w:sz w:val="28"/>
        </w:rPr>
        <w:t xml:space="preserve"> </w:t>
      </w:r>
      <w:r>
        <w:rPr>
          <w:sz w:val="28"/>
        </w:rPr>
        <w:t>прав;</w:t>
      </w:r>
    </w:p>
    <w:p w:rsidR="00C60AAA" w:rsidRDefault="00A30273">
      <w:pPr>
        <w:pStyle w:val="a4"/>
        <w:numPr>
          <w:ilvl w:val="1"/>
          <w:numId w:val="5"/>
        </w:numPr>
        <w:tabs>
          <w:tab w:val="left" w:pos="1092"/>
          <w:tab w:val="left" w:pos="1093"/>
        </w:tabs>
        <w:spacing w:before="2"/>
        <w:jc w:val="left"/>
        <w:rPr>
          <w:sz w:val="28"/>
        </w:rPr>
      </w:pPr>
      <w:r>
        <w:rPr>
          <w:sz w:val="28"/>
        </w:rPr>
        <w:t>командний</w:t>
      </w:r>
      <w:r>
        <w:rPr>
          <w:spacing w:val="-2"/>
          <w:sz w:val="28"/>
        </w:rPr>
        <w:t xml:space="preserve"> </w:t>
      </w:r>
      <w:r>
        <w:rPr>
          <w:sz w:val="28"/>
        </w:rPr>
        <w:t>підхід;</w:t>
      </w:r>
    </w:p>
    <w:p w:rsidR="00C60AAA" w:rsidRDefault="00A30273">
      <w:pPr>
        <w:pStyle w:val="a4"/>
        <w:numPr>
          <w:ilvl w:val="1"/>
          <w:numId w:val="5"/>
        </w:numPr>
        <w:tabs>
          <w:tab w:val="left" w:pos="1092"/>
          <w:tab w:val="left" w:pos="1093"/>
        </w:tabs>
        <w:spacing w:before="48" w:line="271" w:lineRule="auto"/>
        <w:ind w:right="113"/>
        <w:jc w:val="left"/>
        <w:rPr>
          <w:sz w:val="28"/>
        </w:rPr>
      </w:pPr>
      <w:r>
        <w:rPr>
          <w:sz w:val="28"/>
        </w:rPr>
        <w:t>активна співпраця з батьками дитини з ООП, залучення їх до освітнього процесу та 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IПP;</w:t>
      </w:r>
    </w:p>
    <w:p w:rsidR="00C60AAA" w:rsidRDefault="00A30273">
      <w:pPr>
        <w:pStyle w:val="a4"/>
        <w:numPr>
          <w:ilvl w:val="1"/>
          <w:numId w:val="5"/>
        </w:numPr>
        <w:tabs>
          <w:tab w:val="left" w:pos="1092"/>
          <w:tab w:val="left" w:pos="1093"/>
        </w:tabs>
        <w:spacing w:before="10"/>
        <w:jc w:val="left"/>
        <w:rPr>
          <w:sz w:val="28"/>
        </w:rPr>
      </w:pPr>
      <w:r>
        <w:rPr>
          <w:sz w:val="28"/>
        </w:rPr>
        <w:t>конфіденційність та дотримання етичних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принципів;</w:t>
      </w:r>
    </w:p>
    <w:p w:rsidR="00C60AAA" w:rsidRPr="009C6838" w:rsidRDefault="00A30273" w:rsidP="009C6838">
      <w:pPr>
        <w:pStyle w:val="a4"/>
        <w:numPr>
          <w:ilvl w:val="1"/>
          <w:numId w:val="5"/>
        </w:numPr>
        <w:tabs>
          <w:tab w:val="left" w:pos="1092"/>
          <w:tab w:val="left" w:pos="1093"/>
        </w:tabs>
        <w:spacing w:before="49"/>
        <w:jc w:val="left"/>
        <w:rPr>
          <w:sz w:val="28"/>
        </w:rPr>
      </w:pPr>
      <w:r>
        <w:rPr>
          <w:sz w:val="28"/>
        </w:rPr>
        <w:t>міжвідомча співпраця.</w:t>
      </w:r>
    </w:p>
    <w:p w:rsidR="00C60AAA" w:rsidRDefault="00A30273">
      <w:pPr>
        <w:pStyle w:val="1"/>
        <w:numPr>
          <w:ilvl w:val="2"/>
          <w:numId w:val="5"/>
        </w:numPr>
        <w:tabs>
          <w:tab w:val="left" w:pos="3121"/>
        </w:tabs>
        <w:spacing w:before="1"/>
        <w:jc w:val="both"/>
      </w:pPr>
      <w:r>
        <w:t>Завдання Команди</w:t>
      </w:r>
      <w:r>
        <w:rPr>
          <w:spacing w:val="1"/>
        </w:rPr>
        <w:t xml:space="preserve"> </w:t>
      </w:r>
      <w:r>
        <w:t>супроводу</w:t>
      </w:r>
    </w:p>
    <w:p w:rsidR="00C60AAA" w:rsidRDefault="00A30273">
      <w:pPr>
        <w:pStyle w:val="a4"/>
        <w:numPr>
          <w:ilvl w:val="0"/>
          <w:numId w:val="4"/>
        </w:numPr>
        <w:tabs>
          <w:tab w:val="left" w:pos="821"/>
        </w:tabs>
        <w:spacing w:before="38"/>
        <w:jc w:val="both"/>
        <w:rPr>
          <w:sz w:val="28"/>
        </w:rPr>
      </w:pPr>
      <w:r>
        <w:rPr>
          <w:sz w:val="28"/>
        </w:rPr>
        <w:t>Команда супроводу виконує наступні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завдання: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50" w:line="273" w:lineRule="auto"/>
        <w:ind w:right="111"/>
        <w:rPr>
          <w:sz w:val="28"/>
        </w:rPr>
      </w:pPr>
      <w:r>
        <w:rPr>
          <w:sz w:val="28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7" w:line="273" w:lineRule="auto"/>
        <w:ind w:right="109"/>
        <w:rPr>
          <w:sz w:val="28"/>
        </w:rPr>
      </w:pPr>
      <w:r>
        <w:rPr>
          <w:sz w:val="28"/>
        </w:rPr>
        <w:t xml:space="preserve">визначення напрямів психолого-педагогічних та </w:t>
      </w:r>
      <w:proofErr w:type="spellStart"/>
      <w:r>
        <w:rPr>
          <w:sz w:val="28"/>
        </w:rPr>
        <w:t>корекційно-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розвиткових</w:t>
      </w:r>
      <w:proofErr w:type="spellEnd"/>
      <w:r>
        <w:rPr>
          <w:sz w:val="28"/>
        </w:rPr>
        <w:t xml:space="preserve"> послуг, що можуть бути надані в межах ДНЗ на підставі висновку ІРЦ, та забезпечення надання цих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3" w:line="273" w:lineRule="auto"/>
        <w:ind w:right="109"/>
        <w:rPr>
          <w:sz w:val="28"/>
        </w:rPr>
      </w:pPr>
      <w:r>
        <w:rPr>
          <w:sz w:val="28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7" w:line="273" w:lineRule="auto"/>
        <w:ind w:right="103"/>
        <w:rPr>
          <w:sz w:val="28"/>
        </w:rPr>
      </w:pPr>
      <w:r>
        <w:rPr>
          <w:sz w:val="28"/>
        </w:rPr>
        <w:t>надання методичної підтримки педагогічним працівникам ДНЗ з організації інклюзивного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2" w:line="273" w:lineRule="auto"/>
        <w:ind w:right="118"/>
        <w:rPr>
          <w:sz w:val="28"/>
        </w:rPr>
      </w:pPr>
      <w:r>
        <w:rPr>
          <w:sz w:val="28"/>
        </w:rPr>
        <w:t>створення належних умов для інтеграції дітей з ООП в освітнє середовище;</w:t>
      </w:r>
    </w:p>
    <w:p w:rsidR="00C60AAA" w:rsidRDefault="00A30273">
      <w:pPr>
        <w:pStyle w:val="a4"/>
        <w:numPr>
          <w:ilvl w:val="1"/>
          <w:numId w:val="4"/>
        </w:numPr>
        <w:tabs>
          <w:tab w:val="left" w:pos="1093"/>
        </w:tabs>
        <w:spacing w:before="2" w:line="273" w:lineRule="auto"/>
        <w:ind w:right="115"/>
        <w:rPr>
          <w:sz w:val="28"/>
        </w:rPr>
      </w:pPr>
      <w:r>
        <w:rPr>
          <w:sz w:val="28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C60AAA" w:rsidRPr="007449DE" w:rsidRDefault="00A30273" w:rsidP="007449DE">
      <w:pPr>
        <w:pStyle w:val="a4"/>
        <w:numPr>
          <w:ilvl w:val="1"/>
          <w:numId w:val="4"/>
        </w:numPr>
        <w:tabs>
          <w:tab w:val="left" w:pos="1093"/>
        </w:tabs>
        <w:spacing w:before="6" w:line="273" w:lineRule="auto"/>
        <w:ind w:right="111"/>
        <w:rPr>
          <w:sz w:val="28"/>
        </w:rPr>
      </w:pPr>
      <w:r>
        <w:rPr>
          <w:sz w:val="28"/>
        </w:rPr>
        <w:t>проведення інформаційно-просвітницької роботи в ДНЗ серед педагогічних працівників, батьків і дітей з метою недопущення дискримінації та порушення прав дитини; формування дружнього та неупередженого ставлення до дітей з</w:t>
      </w:r>
      <w:r>
        <w:rPr>
          <w:spacing w:val="-7"/>
          <w:sz w:val="28"/>
        </w:rPr>
        <w:t xml:space="preserve"> </w:t>
      </w:r>
      <w:r>
        <w:rPr>
          <w:sz w:val="28"/>
        </w:rPr>
        <w:t>ООП.</w:t>
      </w:r>
    </w:p>
    <w:p w:rsidR="00C60AAA" w:rsidRDefault="00A30273">
      <w:pPr>
        <w:pStyle w:val="1"/>
        <w:numPr>
          <w:ilvl w:val="2"/>
          <w:numId w:val="5"/>
        </w:numPr>
        <w:tabs>
          <w:tab w:val="left" w:pos="1953"/>
        </w:tabs>
        <w:spacing w:line="278" w:lineRule="auto"/>
        <w:ind w:left="100" w:right="1626" w:firstLine="1508"/>
        <w:jc w:val="left"/>
      </w:pPr>
      <w:r>
        <w:t>Основні функції учасників Команди</w:t>
      </w:r>
      <w:r>
        <w:rPr>
          <w:spacing w:val="-19"/>
        </w:rPr>
        <w:t xml:space="preserve"> </w:t>
      </w:r>
      <w:r>
        <w:t>супроводу Вихователь-методист: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332" w:lineRule="exact"/>
        <w:jc w:val="left"/>
        <w:rPr>
          <w:sz w:val="28"/>
        </w:rPr>
      </w:pPr>
      <w:r>
        <w:rPr>
          <w:sz w:val="28"/>
        </w:rPr>
        <w:t>формування складу Команди</w:t>
      </w:r>
      <w:r>
        <w:rPr>
          <w:spacing w:val="-6"/>
          <w:sz w:val="28"/>
        </w:rPr>
        <w:t xml:space="preserve"> </w:t>
      </w:r>
      <w:r>
        <w:rPr>
          <w:sz w:val="28"/>
        </w:rPr>
        <w:t>супроводу;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5"/>
        <w:jc w:val="left"/>
        <w:rPr>
          <w:sz w:val="28"/>
        </w:rPr>
      </w:pPr>
      <w:r>
        <w:rPr>
          <w:sz w:val="28"/>
        </w:rPr>
        <w:t>призначення відповідальної особи щодо координації розроблення</w:t>
      </w:r>
      <w:r>
        <w:rPr>
          <w:spacing w:val="-18"/>
          <w:sz w:val="28"/>
        </w:rPr>
        <w:t xml:space="preserve"> </w:t>
      </w:r>
      <w:r>
        <w:rPr>
          <w:sz w:val="28"/>
        </w:rPr>
        <w:t>ІПР;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50"/>
        <w:jc w:val="left"/>
        <w:rPr>
          <w:sz w:val="28"/>
        </w:rPr>
      </w:pPr>
      <w:r>
        <w:rPr>
          <w:sz w:val="28"/>
        </w:rPr>
        <w:t>організація роботи Команди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супроводу;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5"/>
        <w:jc w:val="left"/>
        <w:rPr>
          <w:sz w:val="28"/>
        </w:rPr>
      </w:pPr>
      <w:r>
        <w:rPr>
          <w:sz w:val="28"/>
        </w:rPr>
        <w:t>контроль за виконанням 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ІРЦ;</w:t>
      </w:r>
    </w:p>
    <w:p w:rsidR="00C60AAA" w:rsidRDefault="00C60AAA">
      <w:pPr>
        <w:rPr>
          <w:sz w:val="28"/>
        </w:rPr>
        <w:sectPr w:rsidR="00C60AAA">
          <w:pgSz w:w="11910" w:h="16840"/>
          <w:pgMar w:top="1020" w:right="740" w:bottom="280" w:left="1600" w:header="708" w:footer="708" w:gutter="0"/>
          <w:cols w:space="720"/>
        </w:sectPr>
      </w:pP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87" w:line="273" w:lineRule="auto"/>
        <w:ind w:right="109"/>
        <w:jc w:val="left"/>
        <w:rPr>
          <w:sz w:val="28"/>
        </w:rPr>
      </w:pPr>
      <w:r>
        <w:rPr>
          <w:sz w:val="28"/>
        </w:rPr>
        <w:lastRenderedPageBreak/>
        <w:t xml:space="preserve">залучення фахівців (в тому числі фахівців ІРЦ) для надання </w:t>
      </w:r>
      <w:proofErr w:type="spellStart"/>
      <w:r>
        <w:rPr>
          <w:sz w:val="28"/>
        </w:rPr>
        <w:t>психолого-</w:t>
      </w:r>
      <w:proofErr w:type="spellEnd"/>
      <w:r>
        <w:rPr>
          <w:sz w:val="28"/>
        </w:rPr>
        <w:t xml:space="preserve"> педагогічних та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дітям з</w:t>
      </w:r>
      <w:r>
        <w:rPr>
          <w:spacing w:val="-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5" w:line="271" w:lineRule="auto"/>
        <w:ind w:right="118"/>
        <w:jc w:val="left"/>
        <w:rPr>
          <w:sz w:val="28"/>
        </w:rPr>
      </w:pPr>
      <w:r>
        <w:rPr>
          <w:sz w:val="28"/>
        </w:rPr>
        <w:t>контроль за виконанням завдань учасниками Команди супроводу своїх функцій;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2319"/>
          <w:tab w:val="left" w:pos="3522"/>
          <w:tab w:val="left" w:pos="3925"/>
          <w:tab w:val="left" w:pos="5137"/>
          <w:tab w:val="left" w:pos="6840"/>
          <w:tab w:val="left" w:pos="8200"/>
        </w:tabs>
        <w:spacing w:before="9" w:line="271" w:lineRule="auto"/>
        <w:ind w:right="11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z w:val="28"/>
        </w:rPr>
        <w:tab/>
        <w:t>спільно</w:t>
      </w:r>
      <w:r>
        <w:rPr>
          <w:sz w:val="28"/>
        </w:rPr>
        <w:tab/>
        <w:t>з</w:t>
      </w:r>
      <w:r>
        <w:rPr>
          <w:sz w:val="28"/>
        </w:rPr>
        <w:tab/>
        <w:t>іншими</w:t>
      </w:r>
      <w:r>
        <w:rPr>
          <w:sz w:val="28"/>
        </w:rPr>
        <w:tab/>
        <w:t>учасниками</w:t>
      </w:r>
      <w:r>
        <w:rPr>
          <w:sz w:val="28"/>
        </w:rPr>
        <w:tab/>
        <w:t>Команди</w:t>
      </w:r>
      <w:r>
        <w:rPr>
          <w:sz w:val="28"/>
        </w:rPr>
        <w:tab/>
        <w:t>супроводу індивідуального навчального плану дитини з</w:t>
      </w:r>
      <w:r>
        <w:rPr>
          <w:spacing w:val="-13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"/>
        <w:jc w:val="left"/>
        <w:rPr>
          <w:sz w:val="28"/>
        </w:rPr>
      </w:pPr>
      <w:r>
        <w:rPr>
          <w:sz w:val="28"/>
        </w:rPr>
        <w:t>залучення батьків дитини з ООП до розроблення і погодження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ІПР;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9"/>
        <w:jc w:val="left"/>
        <w:rPr>
          <w:sz w:val="28"/>
        </w:rPr>
      </w:pPr>
      <w:r>
        <w:rPr>
          <w:sz w:val="28"/>
        </w:rPr>
        <w:t>оцінка діяльності педагогічних працівників, залучених до реалізації</w:t>
      </w:r>
      <w:r>
        <w:rPr>
          <w:spacing w:val="-20"/>
          <w:sz w:val="28"/>
        </w:rPr>
        <w:t xml:space="preserve"> </w:t>
      </w:r>
      <w:r>
        <w:rPr>
          <w:sz w:val="28"/>
        </w:rPr>
        <w:t>ІПР;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5"/>
        <w:jc w:val="left"/>
        <w:rPr>
          <w:sz w:val="28"/>
        </w:rPr>
      </w:pPr>
      <w:r>
        <w:rPr>
          <w:sz w:val="28"/>
        </w:rPr>
        <w:t>моніторинг виконання</w:t>
      </w:r>
      <w:r>
        <w:rPr>
          <w:spacing w:val="6"/>
          <w:sz w:val="28"/>
        </w:rPr>
        <w:t xml:space="preserve"> </w:t>
      </w:r>
      <w:r>
        <w:rPr>
          <w:sz w:val="28"/>
        </w:rPr>
        <w:t>ІПР.</w:t>
      </w:r>
    </w:p>
    <w:p w:rsidR="00C60AAA" w:rsidRDefault="00A30273">
      <w:pPr>
        <w:pStyle w:val="1"/>
        <w:spacing w:before="57"/>
      </w:pPr>
      <w:r>
        <w:t>Практичний психолог: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8"/>
        <w:jc w:val="left"/>
        <w:rPr>
          <w:sz w:val="28"/>
        </w:rPr>
      </w:pPr>
      <w:r>
        <w:rPr>
          <w:sz w:val="28"/>
        </w:rPr>
        <w:t>вивчення та моніторинг психічного розвитку дитини з</w:t>
      </w:r>
      <w:r>
        <w:rPr>
          <w:spacing w:val="-10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9"/>
        <w:jc w:val="left"/>
        <w:rPr>
          <w:sz w:val="28"/>
        </w:rPr>
      </w:pPr>
      <w:r>
        <w:rPr>
          <w:sz w:val="28"/>
        </w:rPr>
        <w:t>психологічний супровід дитини з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9" w:line="273" w:lineRule="auto"/>
        <w:ind w:right="112"/>
        <w:rPr>
          <w:sz w:val="28"/>
        </w:rPr>
      </w:pPr>
      <w:r>
        <w:rPr>
          <w:sz w:val="28"/>
        </w:rPr>
        <w:t xml:space="preserve">надання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дитині з ООП згідно з IПP(проведення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занять здійснюється відповідно до чинного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законодавства);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" w:line="273" w:lineRule="auto"/>
        <w:ind w:right="117"/>
        <w:rPr>
          <w:sz w:val="28"/>
        </w:rPr>
      </w:pPr>
      <w:r>
        <w:rPr>
          <w:sz w:val="28"/>
        </w:rPr>
        <w:t>надання рекомендацій, консультацій та методичної допомоги педагогічним працівникам закладу освіти у роботі з дитиною з</w:t>
      </w:r>
      <w:r>
        <w:rPr>
          <w:spacing w:val="-5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2"/>
        <w:rPr>
          <w:sz w:val="28"/>
        </w:rPr>
      </w:pPr>
      <w:r>
        <w:rPr>
          <w:sz w:val="28"/>
        </w:rPr>
        <w:t>консультативна робота з батьками дитини з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9" w:line="273" w:lineRule="auto"/>
        <w:ind w:right="114"/>
        <w:rPr>
          <w:sz w:val="28"/>
        </w:rPr>
      </w:pPr>
      <w:r>
        <w:rPr>
          <w:sz w:val="28"/>
        </w:rPr>
        <w:t>просвітницька робота щодо формування психологічної готовності в учасників освітнього процесу до взаємодії в інклюзивному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середовищі;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2"/>
        <w:rPr>
          <w:sz w:val="28"/>
        </w:rPr>
      </w:pPr>
      <w:r>
        <w:rPr>
          <w:sz w:val="28"/>
        </w:rPr>
        <w:t>соціально-педагогічний патронаж дитини з ООП та її</w:t>
      </w:r>
      <w:r>
        <w:rPr>
          <w:spacing w:val="-5"/>
          <w:sz w:val="28"/>
        </w:rPr>
        <w:t xml:space="preserve"> </w:t>
      </w:r>
      <w:r>
        <w:rPr>
          <w:sz w:val="28"/>
        </w:rPr>
        <w:t>батьків;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9" w:line="271" w:lineRule="auto"/>
        <w:ind w:right="112"/>
        <w:jc w:val="left"/>
        <w:rPr>
          <w:sz w:val="28"/>
        </w:rPr>
      </w:pPr>
      <w:r>
        <w:rPr>
          <w:sz w:val="28"/>
        </w:rPr>
        <w:t xml:space="preserve">виявлення соціальних проблем, які потребують негайного вирішення, при потребі, направлення </w:t>
      </w:r>
      <w:r>
        <w:rPr>
          <w:spacing w:val="2"/>
          <w:sz w:val="28"/>
        </w:rPr>
        <w:t xml:space="preserve">до </w:t>
      </w:r>
      <w:r>
        <w:rPr>
          <w:sz w:val="28"/>
        </w:rPr>
        <w:t>відповідних фахівців з метою надання</w:t>
      </w:r>
      <w:r>
        <w:rPr>
          <w:spacing w:val="-31"/>
          <w:sz w:val="28"/>
        </w:rPr>
        <w:t xml:space="preserve"> </w:t>
      </w:r>
      <w:r>
        <w:rPr>
          <w:sz w:val="28"/>
        </w:rPr>
        <w:t>допомоги;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"/>
        <w:jc w:val="left"/>
        <w:rPr>
          <w:sz w:val="28"/>
        </w:rPr>
      </w:pPr>
      <w:r>
        <w:rPr>
          <w:sz w:val="28"/>
        </w:rPr>
        <w:t>вивчення соціальних умов розвитку дитини з</w:t>
      </w:r>
      <w:r>
        <w:rPr>
          <w:spacing w:val="-3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5"/>
        <w:jc w:val="left"/>
        <w:rPr>
          <w:sz w:val="28"/>
        </w:rPr>
      </w:pPr>
      <w:r>
        <w:rPr>
          <w:sz w:val="28"/>
        </w:rPr>
        <w:t>соціалізація дитини з ООП, адаптація її у новому</w:t>
      </w:r>
      <w:r>
        <w:rPr>
          <w:spacing w:val="-13"/>
          <w:sz w:val="28"/>
        </w:rPr>
        <w:t xml:space="preserve"> </w:t>
      </w:r>
      <w:r>
        <w:rPr>
          <w:sz w:val="28"/>
        </w:rPr>
        <w:t>колективі;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9" w:line="276" w:lineRule="auto"/>
        <w:ind w:right="112"/>
        <w:rPr>
          <w:sz w:val="28"/>
        </w:rPr>
      </w:pPr>
      <w:r>
        <w:rPr>
          <w:sz w:val="28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 особистісних, міжособистісних</w:t>
      </w:r>
      <w:r>
        <w:rPr>
          <w:spacing w:val="3"/>
          <w:sz w:val="28"/>
        </w:rPr>
        <w:t xml:space="preserve"> </w:t>
      </w:r>
      <w:r>
        <w:rPr>
          <w:sz w:val="28"/>
        </w:rPr>
        <w:t>конфліктів;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line="273" w:lineRule="auto"/>
        <w:ind w:right="112"/>
        <w:rPr>
          <w:sz w:val="28"/>
        </w:rPr>
      </w:pPr>
      <w:r>
        <w:rPr>
          <w:sz w:val="28"/>
        </w:rPr>
        <w:t>захист прав дитини з ООП, за відповідним дорученням представлення її інтересів у відповідних органах та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службах.</w:t>
      </w:r>
    </w:p>
    <w:p w:rsidR="00C60AAA" w:rsidRDefault="00A30273">
      <w:pPr>
        <w:pStyle w:val="1"/>
        <w:spacing w:before="9"/>
      </w:pPr>
      <w:r>
        <w:t>Учитель-логопед: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8"/>
        <w:jc w:val="left"/>
        <w:rPr>
          <w:sz w:val="28"/>
        </w:rPr>
      </w:pPr>
      <w:r>
        <w:rPr>
          <w:sz w:val="28"/>
        </w:rPr>
        <w:t xml:space="preserve">надання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дитині з ООП, згідно</w:t>
      </w:r>
      <w:r>
        <w:rPr>
          <w:spacing w:val="-6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9"/>
        <w:jc w:val="left"/>
        <w:rPr>
          <w:sz w:val="28"/>
        </w:rPr>
      </w:pPr>
      <w:r>
        <w:rPr>
          <w:sz w:val="28"/>
        </w:rPr>
        <w:t>моніторинг досягнень у відповідній сфері розвитку дитини, згідно</w:t>
      </w:r>
      <w:r>
        <w:rPr>
          <w:spacing w:val="-18"/>
          <w:sz w:val="28"/>
        </w:rPr>
        <w:t xml:space="preserve"> </w:t>
      </w:r>
      <w:r>
        <w:rPr>
          <w:sz w:val="28"/>
        </w:rPr>
        <w:t>ІПР;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5" w:line="276" w:lineRule="auto"/>
        <w:ind w:right="109"/>
        <w:rPr>
          <w:sz w:val="28"/>
        </w:rPr>
      </w:pPr>
      <w:r>
        <w:rPr>
          <w:sz w:val="28"/>
        </w:rPr>
        <w:t xml:space="preserve">надання рекомендацій педагогічним працівникам щодо особливостей організації освітнього процесу, реалізації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цілей в процесі навчання, технології для досягнення кінцевих цілей навчання, визначених в ІПР та застосування </w:t>
      </w:r>
      <w:proofErr w:type="spellStart"/>
      <w:r>
        <w:rPr>
          <w:sz w:val="28"/>
        </w:rPr>
        <w:t>адаптацій</w:t>
      </w:r>
      <w:proofErr w:type="spellEnd"/>
      <w:r>
        <w:rPr>
          <w:sz w:val="28"/>
        </w:rPr>
        <w:t xml:space="preserve"> (модифікацій);</w:t>
      </w:r>
    </w:p>
    <w:p w:rsidR="00C60AAA" w:rsidRDefault="00C60AAA">
      <w:pPr>
        <w:spacing w:line="276" w:lineRule="auto"/>
        <w:jc w:val="both"/>
        <w:rPr>
          <w:sz w:val="28"/>
        </w:rPr>
        <w:sectPr w:rsidR="00C60AAA">
          <w:pgSz w:w="11910" w:h="16840"/>
          <w:pgMar w:top="1020" w:right="740" w:bottom="280" w:left="1600" w:header="708" w:footer="708" w:gutter="0"/>
          <w:cols w:space="720"/>
        </w:sectPr>
      </w:pPr>
    </w:p>
    <w:p w:rsidR="00C60AAA" w:rsidRPr="009C6838" w:rsidRDefault="00A30273" w:rsidP="009C6838">
      <w:pPr>
        <w:pStyle w:val="a4"/>
        <w:numPr>
          <w:ilvl w:val="0"/>
          <w:numId w:val="3"/>
        </w:numPr>
        <w:tabs>
          <w:tab w:val="left" w:pos="529"/>
        </w:tabs>
        <w:spacing w:before="87"/>
        <w:rPr>
          <w:sz w:val="28"/>
        </w:rPr>
      </w:pPr>
      <w:r>
        <w:rPr>
          <w:sz w:val="28"/>
        </w:rPr>
        <w:lastRenderedPageBreak/>
        <w:t>консультативна робота з батьками дитини з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1"/>
      </w:pPr>
      <w:r>
        <w:t>Вихователь: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38" w:line="273" w:lineRule="auto"/>
        <w:ind w:right="114"/>
        <w:rPr>
          <w:sz w:val="28"/>
        </w:rPr>
      </w:pPr>
      <w:r>
        <w:rPr>
          <w:sz w:val="28"/>
        </w:rPr>
        <w:t>забезпечення освітнього процесу дитини з ООП з урахуванням особливостей її розвитку та</w:t>
      </w:r>
      <w:r>
        <w:rPr>
          <w:spacing w:val="-5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2" w:line="276" w:lineRule="auto"/>
        <w:ind w:right="108"/>
        <w:rPr>
          <w:sz w:val="28"/>
        </w:rPr>
      </w:pPr>
      <w:r>
        <w:rPr>
          <w:sz w:val="28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освітнього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плану;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line="340" w:lineRule="exact"/>
        <w:rPr>
          <w:sz w:val="28"/>
        </w:rPr>
      </w:pPr>
      <w:r>
        <w:rPr>
          <w:sz w:val="28"/>
        </w:rPr>
        <w:t>участь у підготовці індивідуального навчального плану дитини з</w:t>
      </w:r>
      <w:r>
        <w:rPr>
          <w:spacing w:val="-21"/>
          <w:sz w:val="28"/>
        </w:rPr>
        <w:t xml:space="preserve"> </w:t>
      </w:r>
      <w:r>
        <w:rPr>
          <w:sz w:val="28"/>
        </w:rPr>
        <w:t>ООП;</w:t>
      </w:r>
    </w:p>
    <w:p w:rsidR="00C60AAA" w:rsidRDefault="007449DE">
      <w:pPr>
        <w:pStyle w:val="a4"/>
        <w:numPr>
          <w:ilvl w:val="0"/>
          <w:numId w:val="3"/>
        </w:numPr>
        <w:tabs>
          <w:tab w:val="left" w:pos="529"/>
        </w:tabs>
        <w:spacing w:before="49"/>
        <w:rPr>
          <w:sz w:val="28"/>
        </w:rPr>
      </w:pPr>
      <w:r>
        <w:rPr>
          <w:sz w:val="28"/>
        </w:rPr>
        <w:t xml:space="preserve">участь в </w:t>
      </w:r>
      <w:r w:rsidR="00A30273">
        <w:rPr>
          <w:sz w:val="28"/>
        </w:rPr>
        <w:t>розроб</w:t>
      </w:r>
      <w:r>
        <w:rPr>
          <w:sz w:val="28"/>
        </w:rPr>
        <w:t>ці</w:t>
      </w:r>
      <w:r w:rsidR="00A30273">
        <w:rPr>
          <w:sz w:val="28"/>
        </w:rPr>
        <w:t xml:space="preserve"> </w:t>
      </w:r>
      <w:r>
        <w:rPr>
          <w:sz w:val="28"/>
        </w:rPr>
        <w:t xml:space="preserve">проєкту </w:t>
      </w:r>
      <w:r w:rsidR="00A30273">
        <w:rPr>
          <w:sz w:val="28"/>
        </w:rPr>
        <w:t xml:space="preserve">індивідуальної </w:t>
      </w:r>
      <w:r>
        <w:rPr>
          <w:sz w:val="28"/>
        </w:rPr>
        <w:t>програми розвитку дитини</w:t>
      </w:r>
      <w:r w:rsidR="00A30273">
        <w:rPr>
          <w:sz w:val="28"/>
        </w:rPr>
        <w:t>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5" w:line="273" w:lineRule="auto"/>
        <w:ind w:right="111"/>
        <w:rPr>
          <w:sz w:val="28"/>
        </w:rPr>
      </w:pPr>
      <w:r>
        <w:rPr>
          <w:sz w:val="28"/>
        </w:rPr>
        <w:t>визначення спільно з іншими педагогічними працівниками рівня Досягнення кінцевих цілей навчання, передбачених</w:t>
      </w:r>
      <w:r>
        <w:rPr>
          <w:spacing w:val="6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3"/>
        <w:rPr>
          <w:sz w:val="28"/>
        </w:rPr>
      </w:pPr>
      <w:r>
        <w:rPr>
          <w:sz w:val="28"/>
        </w:rPr>
        <w:t>створення належного мікроклімату в</w:t>
      </w:r>
      <w:r>
        <w:rPr>
          <w:spacing w:val="-7"/>
          <w:sz w:val="28"/>
        </w:rPr>
        <w:t xml:space="preserve"> </w:t>
      </w:r>
      <w:r>
        <w:rPr>
          <w:sz w:val="28"/>
        </w:rPr>
        <w:t>колективі;</w:t>
      </w:r>
    </w:p>
    <w:p w:rsidR="007449DE" w:rsidRPr="007449DE" w:rsidRDefault="007449DE" w:rsidP="007449DE">
      <w:pPr>
        <w:pStyle w:val="a4"/>
        <w:numPr>
          <w:ilvl w:val="0"/>
          <w:numId w:val="3"/>
        </w:numPr>
        <w:tabs>
          <w:tab w:val="left" w:pos="529"/>
        </w:tabs>
        <w:spacing w:before="45" w:line="271" w:lineRule="auto"/>
        <w:ind w:right="110"/>
        <w:rPr>
          <w:sz w:val="28"/>
        </w:rPr>
      </w:pPr>
      <w:r>
        <w:rPr>
          <w:sz w:val="28"/>
        </w:rPr>
        <w:t xml:space="preserve">адаптація освітнього середовища; навчальних Матеріалів відповідно </w:t>
      </w:r>
      <w:r>
        <w:rPr>
          <w:spacing w:val="2"/>
          <w:sz w:val="28"/>
        </w:rPr>
        <w:t xml:space="preserve">до </w:t>
      </w:r>
      <w:r>
        <w:rPr>
          <w:sz w:val="28"/>
        </w:rPr>
        <w:t>потенційних можливостей та з урахуванням індивідуальних особливостей розвитку дитини з</w:t>
      </w:r>
      <w:r>
        <w:rPr>
          <w:spacing w:val="-6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2583"/>
          <w:tab w:val="left" w:pos="3083"/>
          <w:tab w:val="left" w:pos="4406"/>
          <w:tab w:val="left" w:pos="4785"/>
          <w:tab w:val="left" w:pos="5817"/>
          <w:tab w:val="left" w:pos="7188"/>
          <w:tab w:val="left" w:pos="7608"/>
        </w:tabs>
        <w:spacing w:before="2" w:line="273" w:lineRule="auto"/>
        <w:ind w:right="113"/>
        <w:jc w:val="left"/>
        <w:rPr>
          <w:sz w:val="28"/>
        </w:rPr>
      </w:pPr>
      <w:r>
        <w:rPr>
          <w:sz w:val="28"/>
        </w:rPr>
        <w:t>спостереження</w:t>
      </w:r>
      <w:r>
        <w:rPr>
          <w:sz w:val="28"/>
        </w:rPr>
        <w:tab/>
        <w:t>за</w:t>
      </w:r>
      <w:r>
        <w:rPr>
          <w:sz w:val="28"/>
        </w:rPr>
        <w:tab/>
        <w:t>дитиною</w:t>
      </w:r>
      <w:r>
        <w:rPr>
          <w:sz w:val="28"/>
        </w:rPr>
        <w:tab/>
        <w:t>з</w:t>
      </w:r>
      <w:r>
        <w:rPr>
          <w:sz w:val="28"/>
        </w:rPr>
        <w:tab/>
        <w:t>метою</w:t>
      </w:r>
      <w:r>
        <w:rPr>
          <w:sz w:val="28"/>
        </w:rPr>
        <w:tab/>
        <w:t>вивчення</w:t>
      </w:r>
      <w:r>
        <w:rPr>
          <w:sz w:val="28"/>
        </w:rPr>
        <w:tab/>
        <w:t>її</w:t>
      </w:r>
      <w:r>
        <w:rPr>
          <w:sz w:val="28"/>
        </w:rPr>
        <w:tab/>
      </w:r>
      <w:r>
        <w:rPr>
          <w:spacing w:val="-1"/>
          <w:sz w:val="28"/>
        </w:rPr>
        <w:t xml:space="preserve">індивідуальних </w:t>
      </w:r>
      <w:r>
        <w:rPr>
          <w:sz w:val="28"/>
        </w:rPr>
        <w:t>особливостей, схильностей, інтересів та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jc w:val="left"/>
        <w:rPr>
          <w:sz w:val="28"/>
        </w:rPr>
      </w:pPr>
      <w:r>
        <w:rPr>
          <w:sz w:val="28"/>
        </w:rPr>
        <w:t>участь в організації освітнього процесу дитини з</w:t>
      </w:r>
      <w:r>
        <w:rPr>
          <w:spacing w:val="-11"/>
          <w:sz w:val="28"/>
        </w:rPr>
        <w:t xml:space="preserve"> </w:t>
      </w:r>
      <w:r>
        <w:rPr>
          <w:sz w:val="28"/>
        </w:rPr>
        <w:t>ООП;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50"/>
        <w:jc w:val="left"/>
        <w:rPr>
          <w:sz w:val="28"/>
        </w:rPr>
      </w:pPr>
      <w:r>
        <w:rPr>
          <w:sz w:val="28"/>
        </w:rPr>
        <w:t>участь у 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9"/>
        <w:jc w:val="left"/>
        <w:rPr>
          <w:sz w:val="28"/>
        </w:rPr>
      </w:pPr>
      <w:r>
        <w:rPr>
          <w:sz w:val="28"/>
        </w:rPr>
        <w:t>участь у підготовці індивідуального освітнього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7"/>
        <w:rPr>
          <w:sz w:val="28"/>
        </w:rPr>
      </w:pPr>
      <w:r>
        <w:rPr>
          <w:sz w:val="28"/>
        </w:rPr>
        <w:t>оцінка рівня досягнення кінцевих цілей навчання, передбачених</w:t>
      </w:r>
      <w:r>
        <w:rPr>
          <w:spacing w:val="-5"/>
          <w:sz w:val="28"/>
        </w:rPr>
        <w:t xml:space="preserve"> </w:t>
      </w:r>
      <w:r>
        <w:rPr>
          <w:sz w:val="28"/>
        </w:rPr>
        <w:t>ІПР;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45" w:line="276" w:lineRule="auto"/>
        <w:ind w:right="112"/>
        <w:rPr>
          <w:sz w:val="28"/>
        </w:rPr>
      </w:pPr>
      <w:r>
        <w:rPr>
          <w:sz w:val="28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line="273" w:lineRule="auto"/>
        <w:ind w:right="111"/>
        <w:rPr>
          <w:sz w:val="28"/>
        </w:rPr>
      </w:pPr>
      <w:r>
        <w:rPr>
          <w:sz w:val="28"/>
        </w:rPr>
        <w:t>надання інформації батькам, педагогічним працівникам щодо особливостей розвитку дитини з</w:t>
      </w:r>
      <w:r>
        <w:rPr>
          <w:spacing w:val="-8"/>
          <w:sz w:val="28"/>
        </w:rPr>
        <w:t xml:space="preserve"> </w:t>
      </w:r>
      <w:r>
        <w:rPr>
          <w:sz w:val="28"/>
        </w:rPr>
        <w:t>ООП.</w:t>
      </w:r>
    </w:p>
    <w:p w:rsidR="00C60AAA" w:rsidRDefault="00A30273">
      <w:pPr>
        <w:pStyle w:val="1"/>
        <w:spacing w:before="8"/>
        <w:jc w:val="both"/>
      </w:pPr>
      <w:r>
        <w:t>Батьки дитини з ООП: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1975"/>
          <w:tab w:val="left" w:pos="3486"/>
          <w:tab w:val="left" w:pos="4129"/>
          <w:tab w:val="left" w:pos="5196"/>
          <w:tab w:val="left" w:pos="6240"/>
          <w:tab w:val="left" w:pos="7217"/>
          <w:tab w:val="left" w:pos="8605"/>
        </w:tabs>
        <w:spacing w:before="74" w:line="271" w:lineRule="auto"/>
        <w:ind w:right="114"/>
        <w:jc w:val="left"/>
        <w:rPr>
          <w:sz w:val="28"/>
        </w:rPr>
      </w:pPr>
      <w:r>
        <w:rPr>
          <w:sz w:val="28"/>
        </w:rPr>
        <w:t>доведення</w:t>
      </w:r>
      <w:r>
        <w:rPr>
          <w:sz w:val="28"/>
        </w:rPr>
        <w:tab/>
        <w:t>інформації</w:t>
      </w:r>
      <w:r>
        <w:rPr>
          <w:sz w:val="28"/>
        </w:rPr>
        <w:tab/>
        <w:t>про</w:t>
      </w:r>
      <w:r>
        <w:rPr>
          <w:sz w:val="28"/>
        </w:rPr>
        <w:tab/>
        <w:t>дитину</w:t>
      </w:r>
      <w:r>
        <w:rPr>
          <w:sz w:val="28"/>
        </w:rPr>
        <w:tab/>
        <w:t>(стиль,</w:t>
      </w:r>
      <w:r>
        <w:rPr>
          <w:sz w:val="28"/>
        </w:rPr>
        <w:tab/>
        <w:t>спосіб</w:t>
      </w:r>
      <w:r>
        <w:rPr>
          <w:sz w:val="28"/>
        </w:rPr>
        <w:tab/>
        <w:t>навчання,</w:t>
      </w:r>
      <w:r>
        <w:rPr>
          <w:sz w:val="28"/>
        </w:rPr>
        <w:tab/>
      </w:r>
      <w:r>
        <w:rPr>
          <w:spacing w:val="-4"/>
          <w:sz w:val="28"/>
        </w:rPr>
        <w:t xml:space="preserve">успіхи, </w:t>
      </w:r>
      <w:r>
        <w:rPr>
          <w:sz w:val="28"/>
        </w:rPr>
        <w:t>труднощі);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8" w:line="271" w:lineRule="auto"/>
        <w:ind w:right="112"/>
        <w:jc w:val="left"/>
        <w:rPr>
          <w:sz w:val="28"/>
        </w:rPr>
      </w:pPr>
      <w:r>
        <w:rPr>
          <w:sz w:val="28"/>
        </w:rPr>
        <w:t xml:space="preserve">прийняття участі у роботі Команди супроводу, в тому числі залучення </w:t>
      </w:r>
      <w:r>
        <w:rPr>
          <w:spacing w:val="2"/>
          <w:sz w:val="28"/>
        </w:rPr>
        <w:t xml:space="preserve">до </w:t>
      </w:r>
      <w:r>
        <w:rPr>
          <w:sz w:val="28"/>
        </w:rPr>
        <w:t>складання</w:t>
      </w:r>
      <w:r>
        <w:rPr>
          <w:spacing w:val="4"/>
          <w:sz w:val="28"/>
        </w:rPr>
        <w:t xml:space="preserve"> </w:t>
      </w:r>
      <w:r>
        <w:rPr>
          <w:sz w:val="28"/>
        </w:rPr>
        <w:t>ІПP;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"/>
        <w:jc w:val="left"/>
        <w:rPr>
          <w:sz w:val="28"/>
        </w:rPr>
      </w:pPr>
      <w:r>
        <w:rPr>
          <w:sz w:val="28"/>
        </w:rPr>
        <w:t>створення умов для навчання, виховання та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дитини.</w:t>
      </w:r>
    </w:p>
    <w:p w:rsidR="00C60AAA" w:rsidRDefault="00A30273">
      <w:pPr>
        <w:pStyle w:val="1"/>
        <w:spacing w:before="53"/>
      </w:pPr>
      <w:r>
        <w:t>Медичний працівник ДНЗ:</w:t>
      </w:r>
    </w:p>
    <w:p w:rsidR="00C60AAA" w:rsidRDefault="00A30273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4" w:line="271" w:lineRule="auto"/>
        <w:ind w:right="112"/>
        <w:jc w:val="left"/>
        <w:rPr>
          <w:sz w:val="28"/>
        </w:rPr>
      </w:pPr>
      <w:r>
        <w:rPr>
          <w:sz w:val="28"/>
        </w:rPr>
        <w:t>інформування учасників Команди супроводу про стан здоров’я дитини та її психофізичні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особливості;</w:t>
      </w:r>
    </w:p>
    <w:p w:rsidR="00C60AAA" w:rsidRDefault="00C60AAA">
      <w:pPr>
        <w:spacing w:line="271" w:lineRule="auto"/>
        <w:rPr>
          <w:sz w:val="28"/>
        </w:rPr>
        <w:sectPr w:rsidR="00C60AAA">
          <w:pgSz w:w="11910" w:h="16840"/>
          <w:pgMar w:top="1020" w:right="740" w:bottom="280" w:left="1600" w:header="708" w:footer="708" w:gutter="0"/>
          <w:cols w:space="720"/>
        </w:sectPr>
      </w:pPr>
    </w:p>
    <w:p w:rsidR="00C60AAA" w:rsidRDefault="00A30273">
      <w:pPr>
        <w:pStyle w:val="a4"/>
        <w:numPr>
          <w:ilvl w:val="0"/>
          <w:numId w:val="3"/>
        </w:numPr>
        <w:tabs>
          <w:tab w:val="left" w:pos="529"/>
        </w:tabs>
        <w:spacing w:before="87" w:line="273" w:lineRule="auto"/>
        <w:ind w:right="110"/>
        <w:rPr>
          <w:sz w:val="28"/>
        </w:rPr>
      </w:pPr>
      <w:r>
        <w:rPr>
          <w:sz w:val="28"/>
        </w:rPr>
        <w:lastRenderedPageBreak/>
        <w:t>за необхідністю, здійснює збір додаткової інформації від батьків, закладу охорони здоров’я щодо стану здоров’я</w:t>
      </w:r>
      <w:r>
        <w:rPr>
          <w:spacing w:val="-13"/>
          <w:sz w:val="28"/>
        </w:rPr>
        <w:t xml:space="preserve"> </w:t>
      </w:r>
      <w:r>
        <w:rPr>
          <w:sz w:val="28"/>
        </w:rPr>
        <w:t>дитини.</w:t>
      </w:r>
    </w:p>
    <w:p w:rsidR="00C60AAA" w:rsidRDefault="00A30273">
      <w:pPr>
        <w:pStyle w:val="1"/>
        <w:numPr>
          <w:ilvl w:val="2"/>
          <w:numId w:val="5"/>
        </w:numPr>
        <w:tabs>
          <w:tab w:val="left" w:pos="2485"/>
        </w:tabs>
        <w:spacing w:before="162"/>
        <w:ind w:left="2484"/>
        <w:jc w:val="both"/>
      </w:pPr>
      <w:r>
        <w:t>Організація роботи Команди</w:t>
      </w:r>
      <w:r>
        <w:rPr>
          <w:spacing w:val="-1"/>
        </w:rPr>
        <w:t xml:space="preserve"> </w:t>
      </w:r>
      <w:r>
        <w:t>супроводу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before="42" w:line="276" w:lineRule="auto"/>
        <w:ind w:right="114"/>
        <w:jc w:val="both"/>
        <w:rPr>
          <w:sz w:val="28"/>
        </w:rPr>
      </w:pPr>
      <w:r>
        <w:rPr>
          <w:sz w:val="28"/>
        </w:rPr>
        <w:t>Загальне керівництво Командою супроводу дітей з ООП покладається на вихователя-методиста, який несе відповідальність за виконання покладених на Команду завдань та розподіл функцій між її</w:t>
      </w:r>
      <w:r>
        <w:rPr>
          <w:spacing w:val="-23"/>
          <w:sz w:val="28"/>
        </w:rPr>
        <w:t xml:space="preserve"> </w:t>
      </w:r>
      <w:r>
        <w:rPr>
          <w:sz w:val="28"/>
        </w:rPr>
        <w:t>учасниками.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line="278" w:lineRule="auto"/>
        <w:ind w:right="111"/>
        <w:jc w:val="both"/>
        <w:rPr>
          <w:sz w:val="28"/>
        </w:rPr>
      </w:pPr>
      <w:r>
        <w:rPr>
          <w:sz w:val="28"/>
        </w:rPr>
        <w:t>Робота Команди супроводу здійснюється в межах основного робочого часу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Однією з організаційних форм діяльності Команди супроводу є засідання її учасників, яке проводиться не менше трьох разів протягом навчального року. 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line="319" w:lineRule="exact"/>
        <w:jc w:val="both"/>
        <w:rPr>
          <w:sz w:val="28"/>
        </w:rPr>
      </w:pPr>
      <w:r>
        <w:rPr>
          <w:sz w:val="28"/>
        </w:rPr>
        <w:t>Головою засідання Команди супроводу є вихователь-методист</w:t>
      </w:r>
      <w:r>
        <w:rPr>
          <w:spacing w:val="-7"/>
          <w:sz w:val="28"/>
        </w:rPr>
        <w:t xml:space="preserve"> </w:t>
      </w:r>
      <w:r>
        <w:rPr>
          <w:sz w:val="28"/>
        </w:rPr>
        <w:t>ДНЗ.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before="44" w:line="276" w:lineRule="auto"/>
        <w:ind w:right="112"/>
        <w:jc w:val="both"/>
        <w:rPr>
          <w:sz w:val="28"/>
        </w:rPr>
      </w:pPr>
      <w:r>
        <w:rPr>
          <w:sz w:val="28"/>
        </w:rPr>
        <w:t xml:space="preserve">Рішення засідання Команди супроводу </w:t>
      </w:r>
      <w:r w:rsidR="009C6838">
        <w:rPr>
          <w:sz w:val="28"/>
        </w:rPr>
        <w:t xml:space="preserve">ухвалюються </w:t>
      </w:r>
      <w:r>
        <w:rPr>
          <w:sz w:val="28"/>
        </w:rPr>
        <w:t>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складу).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line="276" w:lineRule="auto"/>
        <w:ind w:right="112"/>
        <w:jc w:val="both"/>
        <w:rPr>
          <w:sz w:val="28"/>
        </w:rPr>
      </w:pPr>
      <w:r>
        <w:rPr>
          <w:sz w:val="28"/>
        </w:rPr>
        <w:t>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засідання.</w:t>
      </w:r>
    </w:p>
    <w:p w:rsidR="00C60AAA" w:rsidRDefault="00A30273">
      <w:pPr>
        <w:pStyle w:val="a4"/>
        <w:numPr>
          <w:ilvl w:val="0"/>
          <w:numId w:val="2"/>
        </w:numPr>
        <w:tabs>
          <w:tab w:val="left" w:pos="669"/>
        </w:tabs>
        <w:spacing w:before="1" w:line="278" w:lineRule="auto"/>
        <w:ind w:right="116"/>
        <w:jc w:val="both"/>
        <w:rPr>
          <w:sz w:val="28"/>
        </w:rPr>
      </w:pPr>
      <w:r>
        <w:rPr>
          <w:sz w:val="28"/>
        </w:rPr>
        <w:t>Секретар призначається із числа складу постійних учасників Команди супроводу.</w:t>
      </w:r>
    </w:p>
    <w:p w:rsidR="00C60AAA" w:rsidRDefault="00A30273">
      <w:pPr>
        <w:pStyle w:val="1"/>
        <w:numPr>
          <w:ilvl w:val="2"/>
          <w:numId w:val="5"/>
        </w:numPr>
        <w:tabs>
          <w:tab w:val="left" w:pos="1196"/>
        </w:tabs>
        <w:spacing w:before="213" w:line="273" w:lineRule="auto"/>
        <w:ind w:left="809" w:right="645" w:hanging="173"/>
        <w:jc w:val="both"/>
      </w:pPr>
      <w:r>
        <w:t xml:space="preserve">Організація надання психолога-педагогічних та </w:t>
      </w:r>
      <w:proofErr w:type="spellStart"/>
      <w:r>
        <w:t>корекційно-</w:t>
      </w:r>
      <w:proofErr w:type="spellEnd"/>
      <w:r>
        <w:t xml:space="preserve"> </w:t>
      </w:r>
      <w:proofErr w:type="spellStart"/>
      <w:r>
        <w:t>розвиткових</w:t>
      </w:r>
      <w:proofErr w:type="spellEnd"/>
      <w:r>
        <w:t xml:space="preserve"> послуг дитині з особливими освітніми</w:t>
      </w:r>
      <w:r>
        <w:rPr>
          <w:spacing w:val="-20"/>
        </w:rPr>
        <w:t xml:space="preserve"> </w:t>
      </w:r>
      <w:r>
        <w:t>потребами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 ІПР погоджується батьками та затверджується 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ДНЗ.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Команда супроводу переглядає ІПР з метою її коригування та визначення прогресу розвитку дитини в ДНЗ – тричі на навчальний рік (у разі потреби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частіше).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line="273" w:lineRule="auto"/>
        <w:ind w:right="114"/>
        <w:jc w:val="both"/>
        <w:rPr>
          <w:sz w:val="28"/>
        </w:rPr>
      </w:pPr>
      <w:r>
        <w:rPr>
          <w:sz w:val="28"/>
        </w:rPr>
        <w:t>Відповідно до особливостей розвитку дитини з ООП Команда супроводу розробляє індивідуальний освітній</w:t>
      </w:r>
      <w:r>
        <w:rPr>
          <w:spacing w:val="3"/>
          <w:sz w:val="28"/>
        </w:rPr>
        <w:t xml:space="preserve"> </w:t>
      </w:r>
      <w:r>
        <w:rPr>
          <w:sz w:val="28"/>
        </w:rPr>
        <w:t>план.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before="5" w:line="278" w:lineRule="auto"/>
        <w:ind w:right="114"/>
        <w:jc w:val="both"/>
        <w:rPr>
          <w:sz w:val="28"/>
        </w:rPr>
      </w:pPr>
      <w:r>
        <w:rPr>
          <w:sz w:val="28"/>
        </w:rPr>
        <w:t>Команда супроводу визначає способи адаптації (у разі необхідності модифікації) освітнього середовища, навчальних матеріалів</w:t>
      </w:r>
      <w:r>
        <w:rPr>
          <w:spacing w:val="16"/>
          <w:sz w:val="28"/>
        </w:rPr>
        <w:t xml:space="preserve"> </w:t>
      </w:r>
      <w:r>
        <w:rPr>
          <w:sz w:val="28"/>
        </w:rPr>
        <w:t>відповідно</w:t>
      </w:r>
    </w:p>
    <w:p w:rsidR="00C60AAA" w:rsidRDefault="00C60AAA">
      <w:pPr>
        <w:spacing w:line="278" w:lineRule="auto"/>
        <w:jc w:val="both"/>
        <w:rPr>
          <w:sz w:val="28"/>
        </w:rPr>
        <w:sectPr w:rsidR="00C60AAA">
          <w:pgSz w:w="11910" w:h="16840"/>
          <w:pgMar w:top="1020" w:right="740" w:bottom="280" w:left="1600" w:header="708" w:footer="708" w:gutter="0"/>
          <w:cols w:space="720"/>
        </w:sectPr>
      </w:pPr>
    </w:p>
    <w:p w:rsidR="00C60AAA" w:rsidRDefault="00A30273">
      <w:pPr>
        <w:pStyle w:val="a3"/>
        <w:spacing w:before="67" w:line="278" w:lineRule="auto"/>
        <w:ind w:left="668" w:right="116" w:firstLine="0"/>
      </w:pPr>
      <w:r>
        <w:lastRenderedPageBreak/>
        <w:t>до потенційних можливостей та з урахуванням індивідуальних особливостей розвитку дитини з ООП.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line="273" w:lineRule="auto"/>
        <w:ind w:right="114"/>
        <w:jc w:val="both"/>
        <w:rPr>
          <w:sz w:val="28"/>
        </w:rPr>
      </w:pPr>
      <w:r>
        <w:rPr>
          <w:sz w:val="28"/>
        </w:rPr>
        <w:t xml:space="preserve">Надання психолого-педагогічних та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здійснюється шляхом проведення індивідуальних і групових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занять.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before="3" w:line="273" w:lineRule="auto"/>
        <w:ind w:right="112"/>
        <w:jc w:val="both"/>
        <w:rPr>
          <w:sz w:val="28"/>
        </w:rPr>
      </w:pPr>
      <w:r>
        <w:rPr>
          <w:sz w:val="28"/>
        </w:rPr>
        <w:t xml:space="preserve">У разі виникнення труднощів у реалізації ІПР, Команда супроводу звертається до фахівців </w:t>
      </w:r>
      <w:r>
        <w:rPr>
          <w:spacing w:val="-3"/>
          <w:sz w:val="28"/>
        </w:rPr>
        <w:t xml:space="preserve">ІРЦ </w:t>
      </w:r>
      <w:r>
        <w:rPr>
          <w:sz w:val="28"/>
        </w:rPr>
        <w:t>щодо надання методичної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допомоги.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before="6" w:line="273" w:lineRule="auto"/>
        <w:ind w:right="109"/>
        <w:jc w:val="both"/>
        <w:rPr>
          <w:sz w:val="28"/>
        </w:rPr>
      </w:pPr>
      <w:r>
        <w:rPr>
          <w:sz w:val="28"/>
        </w:rPr>
        <w:t xml:space="preserve">Команда супроводу формує та узгоджує з батьками розклад </w:t>
      </w:r>
      <w:proofErr w:type="spellStart"/>
      <w:r>
        <w:rPr>
          <w:sz w:val="28"/>
        </w:rPr>
        <w:t>корекційно-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розвиткових</w:t>
      </w:r>
      <w:proofErr w:type="spellEnd"/>
      <w:r>
        <w:rPr>
          <w:sz w:val="28"/>
        </w:rPr>
        <w:t xml:space="preserve"> занять дитини з</w:t>
      </w:r>
      <w:r>
        <w:rPr>
          <w:spacing w:val="7"/>
          <w:sz w:val="28"/>
        </w:rPr>
        <w:t xml:space="preserve"> </w:t>
      </w:r>
      <w:r>
        <w:rPr>
          <w:sz w:val="28"/>
        </w:rPr>
        <w:t>ООП.</w:t>
      </w:r>
    </w:p>
    <w:p w:rsidR="00C60AAA" w:rsidRDefault="00A30273">
      <w:pPr>
        <w:pStyle w:val="a4"/>
        <w:numPr>
          <w:ilvl w:val="0"/>
          <w:numId w:val="1"/>
        </w:numPr>
        <w:tabs>
          <w:tab w:val="left" w:pos="669"/>
        </w:tabs>
        <w:spacing w:before="6" w:line="276" w:lineRule="auto"/>
        <w:ind w:right="110"/>
        <w:jc w:val="both"/>
        <w:rPr>
          <w:sz w:val="28"/>
        </w:rPr>
      </w:pPr>
      <w:proofErr w:type="spellStart"/>
      <w:r>
        <w:rPr>
          <w:sz w:val="28"/>
        </w:rPr>
        <w:t>Корекційно-розвиткові</w:t>
      </w:r>
      <w:proofErr w:type="spellEnd"/>
      <w:r>
        <w:rPr>
          <w:sz w:val="28"/>
        </w:rPr>
        <w:t xml:space="preserve"> заняття згідно з ІПР проводяться педагогічними працівниками ДНЗ та (або) залученими фахівцями ІРЦ, іншими фізичними особами, які мають право здійснювати освітню діяльність у 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sectPr w:rsidR="00C60AAA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1AE"/>
    <w:multiLevelType w:val="hybridMultilevel"/>
    <w:tmpl w:val="3A5E89A2"/>
    <w:lvl w:ilvl="0" w:tplc="9B745C0A">
      <w:numFmt w:val="bullet"/>
      <w:lvlText w:val=""/>
      <w:lvlJc w:val="left"/>
      <w:pPr>
        <w:ind w:left="528" w:hanging="42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6CA4B3C">
      <w:numFmt w:val="bullet"/>
      <w:lvlText w:val="•"/>
      <w:lvlJc w:val="left"/>
      <w:pPr>
        <w:ind w:left="1424" w:hanging="429"/>
      </w:pPr>
      <w:rPr>
        <w:rFonts w:hint="default"/>
        <w:lang w:val="uk-UA" w:eastAsia="en-US" w:bidi="ar-SA"/>
      </w:rPr>
    </w:lvl>
    <w:lvl w:ilvl="2" w:tplc="D42C5060">
      <w:numFmt w:val="bullet"/>
      <w:lvlText w:val="•"/>
      <w:lvlJc w:val="left"/>
      <w:pPr>
        <w:ind w:left="2329" w:hanging="429"/>
      </w:pPr>
      <w:rPr>
        <w:rFonts w:hint="default"/>
        <w:lang w:val="uk-UA" w:eastAsia="en-US" w:bidi="ar-SA"/>
      </w:rPr>
    </w:lvl>
    <w:lvl w:ilvl="3" w:tplc="C7FC8402">
      <w:numFmt w:val="bullet"/>
      <w:lvlText w:val="•"/>
      <w:lvlJc w:val="left"/>
      <w:pPr>
        <w:ind w:left="3234" w:hanging="429"/>
      </w:pPr>
      <w:rPr>
        <w:rFonts w:hint="default"/>
        <w:lang w:val="uk-UA" w:eastAsia="en-US" w:bidi="ar-SA"/>
      </w:rPr>
    </w:lvl>
    <w:lvl w:ilvl="4" w:tplc="E6FC05AC">
      <w:numFmt w:val="bullet"/>
      <w:lvlText w:val="•"/>
      <w:lvlJc w:val="left"/>
      <w:pPr>
        <w:ind w:left="4139" w:hanging="429"/>
      </w:pPr>
      <w:rPr>
        <w:rFonts w:hint="default"/>
        <w:lang w:val="uk-UA" w:eastAsia="en-US" w:bidi="ar-SA"/>
      </w:rPr>
    </w:lvl>
    <w:lvl w:ilvl="5" w:tplc="11CC0286">
      <w:numFmt w:val="bullet"/>
      <w:lvlText w:val="•"/>
      <w:lvlJc w:val="left"/>
      <w:pPr>
        <w:ind w:left="5044" w:hanging="429"/>
      </w:pPr>
      <w:rPr>
        <w:rFonts w:hint="default"/>
        <w:lang w:val="uk-UA" w:eastAsia="en-US" w:bidi="ar-SA"/>
      </w:rPr>
    </w:lvl>
    <w:lvl w:ilvl="6" w:tplc="3682A4B6">
      <w:numFmt w:val="bullet"/>
      <w:lvlText w:val="•"/>
      <w:lvlJc w:val="left"/>
      <w:pPr>
        <w:ind w:left="5948" w:hanging="429"/>
      </w:pPr>
      <w:rPr>
        <w:rFonts w:hint="default"/>
        <w:lang w:val="uk-UA" w:eastAsia="en-US" w:bidi="ar-SA"/>
      </w:rPr>
    </w:lvl>
    <w:lvl w:ilvl="7" w:tplc="49909F6E">
      <w:numFmt w:val="bullet"/>
      <w:lvlText w:val="•"/>
      <w:lvlJc w:val="left"/>
      <w:pPr>
        <w:ind w:left="6853" w:hanging="429"/>
      </w:pPr>
      <w:rPr>
        <w:rFonts w:hint="default"/>
        <w:lang w:val="uk-UA" w:eastAsia="en-US" w:bidi="ar-SA"/>
      </w:rPr>
    </w:lvl>
    <w:lvl w:ilvl="8" w:tplc="ED7C6190">
      <w:numFmt w:val="bullet"/>
      <w:lvlText w:val="•"/>
      <w:lvlJc w:val="left"/>
      <w:pPr>
        <w:ind w:left="7758" w:hanging="429"/>
      </w:pPr>
      <w:rPr>
        <w:rFonts w:hint="default"/>
        <w:lang w:val="uk-UA" w:eastAsia="en-US" w:bidi="ar-SA"/>
      </w:rPr>
    </w:lvl>
  </w:abstractNum>
  <w:abstractNum w:abstractNumId="1">
    <w:nsid w:val="074D49A0"/>
    <w:multiLevelType w:val="hybridMultilevel"/>
    <w:tmpl w:val="6188F4F8"/>
    <w:lvl w:ilvl="0" w:tplc="56CA05C4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uk-UA" w:eastAsia="en-US" w:bidi="ar-SA"/>
      </w:rPr>
    </w:lvl>
    <w:lvl w:ilvl="1" w:tplc="6A167038">
      <w:numFmt w:val="bullet"/>
      <w:lvlText w:val=""/>
      <w:lvlJc w:val="left"/>
      <w:pPr>
        <w:ind w:left="1093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1500CEA">
      <w:numFmt w:val="bullet"/>
      <w:lvlText w:val="•"/>
      <w:lvlJc w:val="left"/>
      <w:pPr>
        <w:ind w:left="2040" w:hanging="425"/>
      </w:pPr>
      <w:rPr>
        <w:rFonts w:hint="default"/>
        <w:lang w:val="uk-UA" w:eastAsia="en-US" w:bidi="ar-SA"/>
      </w:rPr>
    </w:lvl>
    <w:lvl w:ilvl="3" w:tplc="D1566226">
      <w:numFmt w:val="bullet"/>
      <w:lvlText w:val="•"/>
      <w:lvlJc w:val="left"/>
      <w:pPr>
        <w:ind w:left="2981" w:hanging="425"/>
      </w:pPr>
      <w:rPr>
        <w:rFonts w:hint="default"/>
        <w:lang w:val="uk-UA" w:eastAsia="en-US" w:bidi="ar-SA"/>
      </w:rPr>
    </w:lvl>
    <w:lvl w:ilvl="4" w:tplc="D50252DE">
      <w:numFmt w:val="bullet"/>
      <w:lvlText w:val="•"/>
      <w:lvlJc w:val="left"/>
      <w:pPr>
        <w:ind w:left="3922" w:hanging="425"/>
      </w:pPr>
      <w:rPr>
        <w:rFonts w:hint="default"/>
        <w:lang w:val="uk-UA" w:eastAsia="en-US" w:bidi="ar-SA"/>
      </w:rPr>
    </w:lvl>
    <w:lvl w:ilvl="5" w:tplc="7AA824A8">
      <w:numFmt w:val="bullet"/>
      <w:lvlText w:val="•"/>
      <w:lvlJc w:val="left"/>
      <w:pPr>
        <w:ind w:left="4863" w:hanging="425"/>
      </w:pPr>
      <w:rPr>
        <w:rFonts w:hint="default"/>
        <w:lang w:val="uk-UA" w:eastAsia="en-US" w:bidi="ar-SA"/>
      </w:rPr>
    </w:lvl>
    <w:lvl w:ilvl="6" w:tplc="9C7022E2">
      <w:numFmt w:val="bullet"/>
      <w:lvlText w:val="•"/>
      <w:lvlJc w:val="left"/>
      <w:pPr>
        <w:ind w:left="5804" w:hanging="425"/>
      </w:pPr>
      <w:rPr>
        <w:rFonts w:hint="default"/>
        <w:lang w:val="uk-UA" w:eastAsia="en-US" w:bidi="ar-SA"/>
      </w:rPr>
    </w:lvl>
    <w:lvl w:ilvl="7" w:tplc="AA505F76">
      <w:numFmt w:val="bullet"/>
      <w:lvlText w:val="•"/>
      <w:lvlJc w:val="left"/>
      <w:pPr>
        <w:ind w:left="6745" w:hanging="425"/>
      </w:pPr>
      <w:rPr>
        <w:rFonts w:hint="default"/>
        <w:lang w:val="uk-UA" w:eastAsia="en-US" w:bidi="ar-SA"/>
      </w:rPr>
    </w:lvl>
    <w:lvl w:ilvl="8" w:tplc="9AE028BE">
      <w:numFmt w:val="bullet"/>
      <w:lvlText w:val="•"/>
      <w:lvlJc w:val="left"/>
      <w:pPr>
        <w:ind w:left="7686" w:hanging="425"/>
      </w:pPr>
      <w:rPr>
        <w:rFonts w:hint="default"/>
        <w:lang w:val="uk-UA" w:eastAsia="en-US" w:bidi="ar-SA"/>
      </w:rPr>
    </w:lvl>
  </w:abstractNum>
  <w:abstractNum w:abstractNumId="2">
    <w:nsid w:val="2262494D"/>
    <w:multiLevelType w:val="hybridMultilevel"/>
    <w:tmpl w:val="8B7ECCC2"/>
    <w:lvl w:ilvl="0" w:tplc="EBBC483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1" w:tplc="C44655CA">
      <w:numFmt w:val="bullet"/>
      <w:lvlText w:val=""/>
      <w:lvlJc w:val="left"/>
      <w:pPr>
        <w:ind w:left="1093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C8C1C3C">
      <w:numFmt w:val="bullet"/>
      <w:lvlText w:val="•"/>
      <w:lvlJc w:val="left"/>
      <w:pPr>
        <w:ind w:left="2040" w:hanging="425"/>
      </w:pPr>
      <w:rPr>
        <w:rFonts w:hint="default"/>
        <w:lang w:val="uk-UA" w:eastAsia="en-US" w:bidi="ar-SA"/>
      </w:rPr>
    </w:lvl>
    <w:lvl w:ilvl="3" w:tplc="9B92A43A">
      <w:numFmt w:val="bullet"/>
      <w:lvlText w:val="•"/>
      <w:lvlJc w:val="left"/>
      <w:pPr>
        <w:ind w:left="2981" w:hanging="425"/>
      </w:pPr>
      <w:rPr>
        <w:rFonts w:hint="default"/>
        <w:lang w:val="uk-UA" w:eastAsia="en-US" w:bidi="ar-SA"/>
      </w:rPr>
    </w:lvl>
    <w:lvl w:ilvl="4" w:tplc="F324596A">
      <w:numFmt w:val="bullet"/>
      <w:lvlText w:val="•"/>
      <w:lvlJc w:val="left"/>
      <w:pPr>
        <w:ind w:left="3922" w:hanging="425"/>
      </w:pPr>
      <w:rPr>
        <w:rFonts w:hint="default"/>
        <w:lang w:val="uk-UA" w:eastAsia="en-US" w:bidi="ar-SA"/>
      </w:rPr>
    </w:lvl>
    <w:lvl w:ilvl="5" w:tplc="AAB688D8">
      <w:numFmt w:val="bullet"/>
      <w:lvlText w:val="•"/>
      <w:lvlJc w:val="left"/>
      <w:pPr>
        <w:ind w:left="4863" w:hanging="425"/>
      </w:pPr>
      <w:rPr>
        <w:rFonts w:hint="default"/>
        <w:lang w:val="uk-UA" w:eastAsia="en-US" w:bidi="ar-SA"/>
      </w:rPr>
    </w:lvl>
    <w:lvl w:ilvl="6" w:tplc="4382500A">
      <w:numFmt w:val="bullet"/>
      <w:lvlText w:val="•"/>
      <w:lvlJc w:val="left"/>
      <w:pPr>
        <w:ind w:left="5804" w:hanging="425"/>
      </w:pPr>
      <w:rPr>
        <w:rFonts w:hint="default"/>
        <w:lang w:val="uk-UA" w:eastAsia="en-US" w:bidi="ar-SA"/>
      </w:rPr>
    </w:lvl>
    <w:lvl w:ilvl="7" w:tplc="FC5C194A">
      <w:numFmt w:val="bullet"/>
      <w:lvlText w:val="•"/>
      <w:lvlJc w:val="left"/>
      <w:pPr>
        <w:ind w:left="6745" w:hanging="425"/>
      </w:pPr>
      <w:rPr>
        <w:rFonts w:hint="default"/>
        <w:lang w:val="uk-UA" w:eastAsia="en-US" w:bidi="ar-SA"/>
      </w:rPr>
    </w:lvl>
    <w:lvl w:ilvl="8" w:tplc="9CA04FEE">
      <w:numFmt w:val="bullet"/>
      <w:lvlText w:val="•"/>
      <w:lvlJc w:val="left"/>
      <w:pPr>
        <w:ind w:left="7686" w:hanging="425"/>
      </w:pPr>
      <w:rPr>
        <w:rFonts w:hint="default"/>
        <w:lang w:val="uk-UA" w:eastAsia="en-US" w:bidi="ar-SA"/>
      </w:rPr>
    </w:lvl>
  </w:abstractNum>
  <w:abstractNum w:abstractNumId="3">
    <w:nsid w:val="2FAD360A"/>
    <w:multiLevelType w:val="hybridMultilevel"/>
    <w:tmpl w:val="BD74929E"/>
    <w:lvl w:ilvl="0" w:tplc="2BF0E85E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E6D64176">
      <w:numFmt w:val="bullet"/>
      <w:lvlText w:val="•"/>
      <w:lvlJc w:val="left"/>
      <w:pPr>
        <w:ind w:left="1550" w:hanging="569"/>
      </w:pPr>
      <w:rPr>
        <w:rFonts w:hint="default"/>
        <w:lang w:val="uk-UA" w:eastAsia="en-US" w:bidi="ar-SA"/>
      </w:rPr>
    </w:lvl>
    <w:lvl w:ilvl="2" w:tplc="B756FA26">
      <w:numFmt w:val="bullet"/>
      <w:lvlText w:val="•"/>
      <w:lvlJc w:val="left"/>
      <w:pPr>
        <w:ind w:left="2441" w:hanging="569"/>
      </w:pPr>
      <w:rPr>
        <w:rFonts w:hint="default"/>
        <w:lang w:val="uk-UA" w:eastAsia="en-US" w:bidi="ar-SA"/>
      </w:rPr>
    </w:lvl>
    <w:lvl w:ilvl="3" w:tplc="0A5AA038">
      <w:numFmt w:val="bullet"/>
      <w:lvlText w:val="•"/>
      <w:lvlJc w:val="left"/>
      <w:pPr>
        <w:ind w:left="3332" w:hanging="569"/>
      </w:pPr>
      <w:rPr>
        <w:rFonts w:hint="default"/>
        <w:lang w:val="uk-UA" w:eastAsia="en-US" w:bidi="ar-SA"/>
      </w:rPr>
    </w:lvl>
    <w:lvl w:ilvl="4" w:tplc="0E46DA46">
      <w:numFmt w:val="bullet"/>
      <w:lvlText w:val="•"/>
      <w:lvlJc w:val="left"/>
      <w:pPr>
        <w:ind w:left="4223" w:hanging="569"/>
      </w:pPr>
      <w:rPr>
        <w:rFonts w:hint="default"/>
        <w:lang w:val="uk-UA" w:eastAsia="en-US" w:bidi="ar-SA"/>
      </w:rPr>
    </w:lvl>
    <w:lvl w:ilvl="5" w:tplc="402AFC1E">
      <w:numFmt w:val="bullet"/>
      <w:lvlText w:val="•"/>
      <w:lvlJc w:val="left"/>
      <w:pPr>
        <w:ind w:left="5114" w:hanging="569"/>
      </w:pPr>
      <w:rPr>
        <w:rFonts w:hint="default"/>
        <w:lang w:val="uk-UA" w:eastAsia="en-US" w:bidi="ar-SA"/>
      </w:rPr>
    </w:lvl>
    <w:lvl w:ilvl="6" w:tplc="BF301C1E">
      <w:numFmt w:val="bullet"/>
      <w:lvlText w:val="•"/>
      <w:lvlJc w:val="left"/>
      <w:pPr>
        <w:ind w:left="6004" w:hanging="569"/>
      </w:pPr>
      <w:rPr>
        <w:rFonts w:hint="default"/>
        <w:lang w:val="uk-UA" w:eastAsia="en-US" w:bidi="ar-SA"/>
      </w:rPr>
    </w:lvl>
    <w:lvl w:ilvl="7" w:tplc="11183096">
      <w:numFmt w:val="bullet"/>
      <w:lvlText w:val="•"/>
      <w:lvlJc w:val="left"/>
      <w:pPr>
        <w:ind w:left="6895" w:hanging="569"/>
      </w:pPr>
      <w:rPr>
        <w:rFonts w:hint="default"/>
        <w:lang w:val="uk-UA" w:eastAsia="en-US" w:bidi="ar-SA"/>
      </w:rPr>
    </w:lvl>
    <w:lvl w:ilvl="8" w:tplc="5FC8DD68">
      <w:numFmt w:val="bullet"/>
      <w:lvlText w:val="•"/>
      <w:lvlJc w:val="left"/>
      <w:pPr>
        <w:ind w:left="7786" w:hanging="569"/>
      </w:pPr>
      <w:rPr>
        <w:rFonts w:hint="default"/>
        <w:lang w:val="uk-UA" w:eastAsia="en-US" w:bidi="ar-SA"/>
      </w:rPr>
    </w:lvl>
  </w:abstractNum>
  <w:abstractNum w:abstractNumId="4">
    <w:nsid w:val="493A69BB"/>
    <w:multiLevelType w:val="hybridMultilevel"/>
    <w:tmpl w:val="E8C8F3C2"/>
    <w:lvl w:ilvl="0" w:tplc="DA7C7A0E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uk-UA" w:eastAsia="en-US" w:bidi="ar-SA"/>
      </w:rPr>
    </w:lvl>
    <w:lvl w:ilvl="1" w:tplc="11347182">
      <w:numFmt w:val="bullet"/>
      <w:lvlText w:val="•"/>
      <w:lvlJc w:val="left"/>
      <w:pPr>
        <w:ind w:left="1550" w:hanging="569"/>
      </w:pPr>
      <w:rPr>
        <w:rFonts w:hint="default"/>
        <w:lang w:val="uk-UA" w:eastAsia="en-US" w:bidi="ar-SA"/>
      </w:rPr>
    </w:lvl>
    <w:lvl w:ilvl="2" w:tplc="2000FB9E">
      <w:numFmt w:val="bullet"/>
      <w:lvlText w:val="•"/>
      <w:lvlJc w:val="left"/>
      <w:pPr>
        <w:ind w:left="2441" w:hanging="569"/>
      </w:pPr>
      <w:rPr>
        <w:rFonts w:hint="default"/>
        <w:lang w:val="uk-UA" w:eastAsia="en-US" w:bidi="ar-SA"/>
      </w:rPr>
    </w:lvl>
    <w:lvl w:ilvl="3" w:tplc="8F30CA08">
      <w:numFmt w:val="bullet"/>
      <w:lvlText w:val="•"/>
      <w:lvlJc w:val="left"/>
      <w:pPr>
        <w:ind w:left="3332" w:hanging="569"/>
      </w:pPr>
      <w:rPr>
        <w:rFonts w:hint="default"/>
        <w:lang w:val="uk-UA" w:eastAsia="en-US" w:bidi="ar-SA"/>
      </w:rPr>
    </w:lvl>
    <w:lvl w:ilvl="4" w:tplc="289651CC">
      <w:numFmt w:val="bullet"/>
      <w:lvlText w:val="•"/>
      <w:lvlJc w:val="left"/>
      <w:pPr>
        <w:ind w:left="4223" w:hanging="569"/>
      </w:pPr>
      <w:rPr>
        <w:rFonts w:hint="default"/>
        <w:lang w:val="uk-UA" w:eastAsia="en-US" w:bidi="ar-SA"/>
      </w:rPr>
    </w:lvl>
    <w:lvl w:ilvl="5" w:tplc="91304CC2">
      <w:numFmt w:val="bullet"/>
      <w:lvlText w:val="•"/>
      <w:lvlJc w:val="left"/>
      <w:pPr>
        <w:ind w:left="5114" w:hanging="569"/>
      </w:pPr>
      <w:rPr>
        <w:rFonts w:hint="default"/>
        <w:lang w:val="uk-UA" w:eastAsia="en-US" w:bidi="ar-SA"/>
      </w:rPr>
    </w:lvl>
    <w:lvl w:ilvl="6" w:tplc="3774B88A">
      <w:numFmt w:val="bullet"/>
      <w:lvlText w:val="•"/>
      <w:lvlJc w:val="left"/>
      <w:pPr>
        <w:ind w:left="6004" w:hanging="569"/>
      </w:pPr>
      <w:rPr>
        <w:rFonts w:hint="default"/>
        <w:lang w:val="uk-UA" w:eastAsia="en-US" w:bidi="ar-SA"/>
      </w:rPr>
    </w:lvl>
    <w:lvl w:ilvl="7" w:tplc="0C0EDE3E">
      <w:numFmt w:val="bullet"/>
      <w:lvlText w:val="•"/>
      <w:lvlJc w:val="left"/>
      <w:pPr>
        <w:ind w:left="6895" w:hanging="569"/>
      </w:pPr>
      <w:rPr>
        <w:rFonts w:hint="default"/>
        <w:lang w:val="uk-UA" w:eastAsia="en-US" w:bidi="ar-SA"/>
      </w:rPr>
    </w:lvl>
    <w:lvl w:ilvl="8" w:tplc="8DD00700">
      <w:numFmt w:val="bullet"/>
      <w:lvlText w:val="•"/>
      <w:lvlJc w:val="left"/>
      <w:pPr>
        <w:ind w:left="7786" w:hanging="569"/>
      </w:pPr>
      <w:rPr>
        <w:rFonts w:hint="default"/>
        <w:lang w:val="uk-UA" w:eastAsia="en-US" w:bidi="ar-SA"/>
      </w:rPr>
    </w:lvl>
  </w:abstractNum>
  <w:abstractNum w:abstractNumId="5">
    <w:nsid w:val="570B1594"/>
    <w:multiLevelType w:val="hybridMultilevel"/>
    <w:tmpl w:val="29ECC2AE"/>
    <w:lvl w:ilvl="0" w:tplc="465E0B56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en-US" w:bidi="ar-SA"/>
      </w:rPr>
    </w:lvl>
    <w:lvl w:ilvl="1" w:tplc="329ACD8C">
      <w:numFmt w:val="bullet"/>
      <w:lvlText w:val=""/>
      <w:lvlJc w:val="left"/>
      <w:pPr>
        <w:ind w:left="1093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5B04564">
      <w:numFmt w:val="bullet"/>
      <w:lvlText w:val="•"/>
      <w:lvlJc w:val="left"/>
      <w:pPr>
        <w:ind w:left="2040" w:hanging="425"/>
      </w:pPr>
      <w:rPr>
        <w:rFonts w:hint="default"/>
        <w:lang w:val="uk-UA" w:eastAsia="en-US" w:bidi="ar-SA"/>
      </w:rPr>
    </w:lvl>
    <w:lvl w:ilvl="3" w:tplc="9CD8761E">
      <w:numFmt w:val="bullet"/>
      <w:lvlText w:val="•"/>
      <w:lvlJc w:val="left"/>
      <w:pPr>
        <w:ind w:left="2981" w:hanging="425"/>
      </w:pPr>
      <w:rPr>
        <w:rFonts w:hint="default"/>
        <w:lang w:val="uk-UA" w:eastAsia="en-US" w:bidi="ar-SA"/>
      </w:rPr>
    </w:lvl>
    <w:lvl w:ilvl="4" w:tplc="CDD4B2D4">
      <w:numFmt w:val="bullet"/>
      <w:lvlText w:val="•"/>
      <w:lvlJc w:val="left"/>
      <w:pPr>
        <w:ind w:left="3922" w:hanging="425"/>
      </w:pPr>
      <w:rPr>
        <w:rFonts w:hint="default"/>
        <w:lang w:val="uk-UA" w:eastAsia="en-US" w:bidi="ar-SA"/>
      </w:rPr>
    </w:lvl>
    <w:lvl w:ilvl="5" w:tplc="1E82C2E0">
      <w:numFmt w:val="bullet"/>
      <w:lvlText w:val="•"/>
      <w:lvlJc w:val="left"/>
      <w:pPr>
        <w:ind w:left="4863" w:hanging="425"/>
      </w:pPr>
      <w:rPr>
        <w:rFonts w:hint="default"/>
        <w:lang w:val="uk-UA" w:eastAsia="en-US" w:bidi="ar-SA"/>
      </w:rPr>
    </w:lvl>
    <w:lvl w:ilvl="6" w:tplc="8DA6AB92">
      <w:numFmt w:val="bullet"/>
      <w:lvlText w:val="•"/>
      <w:lvlJc w:val="left"/>
      <w:pPr>
        <w:ind w:left="5804" w:hanging="425"/>
      </w:pPr>
      <w:rPr>
        <w:rFonts w:hint="default"/>
        <w:lang w:val="uk-UA" w:eastAsia="en-US" w:bidi="ar-SA"/>
      </w:rPr>
    </w:lvl>
    <w:lvl w:ilvl="7" w:tplc="6CA097FC">
      <w:numFmt w:val="bullet"/>
      <w:lvlText w:val="•"/>
      <w:lvlJc w:val="left"/>
      <w:pPr>
        <w:ind w:left="6745" w:hanging="425"/>
      </w:pPr>
      <w:rPr>
        <w:rFonts w:hint="default"/>
        <w:lang w:val="uk-UA" w:eastAsia="en-US" w:bidi="ar-SA"/>
      </w:rPr>
    </w:lvl>
    <w:lvl w:ilvl="8" w:tplc="1AA0B48C">
      <w:numFmt w:val="bullet"/>
      <w:lvlText w:val="•"/>
      <w:lvlJc w:val="left"/>
      <w:pPr>
        <w:ind w:left="7686" w:hanging="425"/>
      </w:pPr>
      <w:rPr>
        <w:rFonts w:hint="default"/>
        <w:lang w:val="uk-UA" w:eastAsia="en-US" w:bidi="ar-SA"/>
      </w:rPr>
    </w:lvl>
  </w:abstractNum>
  <w:abstractNum w:abstractNumId="6">
    <w:nsid w:val="6437559C"/>
    <w:multiLevelType w:val="hybridMultilevel"/>
    <w:tmpl w:val="F134E1EC"/>
    <w:lvl w:ilvl="0" w:tplc="DAA0C3BC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uk-UA" w:eastAsia="en-US" w:bidi="ar-SA"/>
      </w:rPr>
    </w:lvl>
    <w:lvl w:ilvl="1" w:tplc="8932D30E">
      <w:numFmt w:val="bullet"/>
      <w:lvlText w:val=""/>
      <w:lvlJc w:val="left"/>
      <w:pPr>
        <w:ind w:left="1093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822A03A">
      <w:start w:val="4"/>
      <w:numFmt w:val="upperRoman"/>
      <w:lvlText w:val="%3."/>
      <w:lvlJc w:val="left"/>
      <w:pPr>
        <w:ind w:left="3120" w:hanging="4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 w:tplc="7D50E296">
      <w:numFmt w:val="bullet"/>
      <w:lvlText w:val="•"/>
      <w:lvlJc w:val="left"/>
      <w:pPr>
        <w:ind w:left="3926" w:hanging="452"/>
      </w:pPr>
      <w:rPr>
        <w:rFonts w:hint="default"/>
        <w:lang w:val="uk-UA" w:eastAsia="en-US" w:bidi="ar-SA"/>
      </w:rPr>
    </w:lvl>
    <w:lvl w:ilvl="4" w:tplc="196A6E46">
      <w:numFmt w:val="bullet"/>
      <w:lvlText w:val="•"/>
      <w:lvlJc w:val="left"/>
      <w:pPr>
        <w:ind w:left="4732" w:hanging="452"/>
      </w:pPr>
      <w:rPr>
        <w:rFonts w:hint="default"/>
        <w:lang w:val="uk-UA" w:eastAsia="en-US" w:bidi="ar-SA"/>
      </w:rPr>
    </w:lvl>
    <w:lvl w:ilvl="5" w:tplc="EA185E86">
      <w:numFmt w:val="bullet"/>
      <w:lvlText w:val="•"/>
      <w:lvlJc w:val="left"/>
      <w:pPr>
        <w:ind w:left="5538" w:hanging="452"/>
      </w:pPr>
      <w:rPr>
        <w:rFonts w:hint="default"/>
        <w:lang w:val="uk-UA" w:eastAsia="en-US" w:bidi="ar-SA"/>
      </w:rPr>
    </w:lvl>
    <w:lvl w:ilvl="6" w:tplc="CAE8A7C4">
      <w:numFmt w:val="bullet"/>
      <w:lvlText w:val="•"/>
      <w:lvlJc w:val="left"/>
      <w:pPr>
        <w:ind w:left="6344" w:hanging="452"/>
      </w:pPr>
      <w:rPr>
        <w:rFonts w:hint="default"/>
        <w:lang w:val="uk-UA" w:eastAsia="en-US" w:bidi="ar-SA"/>
      </w:rPr>
    </w:lvl>
    <w:lvl w:ilvl="7" w:tplc="805EFF7C">
      <w:numFmt w:val="bullet"/>
      <w:lvlText w:val="•"/>
      <w:lvlJc w:val="left"/>
      <w:pPr>
        <w:ind w:left="7150" w:hanging="452"/>
      </w:pPr>
      <w:rPr>
        <w:rFonts w:hint="default"/>
        <w:lang w:val="uk-UA" w:eastAsia="en-US" w:bidi="ar-SA"/>
      </w:rPr>
    </w:lvl>
    <w:lvl w:ilvl="8" w:tplc="BE9857C6">
      <w:numFmt w:val="bullet"/>
      <w:lvlText w:val="•"/>
      <w:lvlJc w:val="left"/>
      <w:pPr>
        <w:ind w:left="7956" w:hanging="452"/>
      </w:pPr>
      <w:rPr>
        <w:rFonts w:hint="default"/>
        <w:lang w:val="uk-UA" w:eastAsia="en-US" w:bidi="ar-SA"/>
      </w:rPr>
    </w:lvl>
  </w:abstractNum>
  <w:abstractNum w:abstractNumId="7">
    <w:nsid w:val="6E2C6749"/>
    <w:multiLevelType w:val="hybridMultilevel"/>
    <w:tmpl w:val="31888060"/>
    <w:lvl w:ilvl="0" w:tplc="5BF0A454">
      <w:start w:val="1"/>
      <w:numFmt w:val="decimal"/>
      <w:lvlText w:val="%1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uk-UA" w:eastAsia="en-US" w:bidi="ar-SA"/>
      </w:rPr>
    </w:lvl>
    <w:lvl w:ilvl="1" w:tplc="9B6CF46A">
      <w:numFmt w:val="bullet"/>
      <w:lvlText w:val="•"/>
      <w:lvlJc w:val="left"/>
      <w:pPr>
        <w:ind w:left="1550" w:hanging="569"/>
      </w:pPr>
      <w:rPr>
        <w:rFonts w:hint="default"/>
        <w:lang w:val="uk-UA" w:eastAsia="en-US" w:bidi="ar-SA"/>
      </w:rPr>
    </w:lvl>
    <w:lvl w:ilvl="2" w:tplc="2486AE4E">
      <w:numFmt w:val="bullet"/>
      <w:lvlText w:val="•"/>
      <w:lvlJc w:val="left"/>
      <w:pPr>
        <w:ind w:left="2441" w:hanging="569"/>
      </w:pPr>
      <w:rPr>
        <w:rFonts w:hint="default"/>
        <w:lang w:val="uk-UA" w:eastAsia="en-US" w:bidi="ar-SA"/>
      </w:rPr>
    </w:lvl>
    <w:lvl w:ilvl="3" w:tplc="5E72CF3A">
      <w:numFmt w:val="bullet"/>
      <w:lvlText w:val="•"/>
      <w:lvlJc w:val="left"/>
      <w:pPr>
        <w:ind w:left="3332" w:hanging="569"/>
      </w:pPr>
      <w:rPr>
        <w:rFonts w:hint="default"/>
        <w:lang w:val="uk-UA" w:eastAsia="en-US" w:bidi="ar-SA"/>
      </w:rPr>
    </w:lvl>
    <w:lvl w:ilvl="4" w:tplc="75DE4768">
      <w:numFmt w:val="bullet"/>
      <w:lvlText w:val="•"/>
      <w:lvlJc w:val="left"/>
      <w:pPr>
        <w:ind w:left="4223" w:hanging="569"/>
      </w:pPr>
      <w:rPr>
        <w:rFonts w:hint="default"/>
        <w:lang w:val="uk-UA" w:eastAsia="en-US" w:bidi="ar-SA"/>
      </w:rPr>
    </w:lvl>
    <w:lvl w:ilvl="5" w:tplc="F8FC7A8A">
      <w:numFmt w:val="bullet"/>
      <w:lvlText w:val="•"/>
      <w:lvlJc w:val="left"/>
      <w:pPr>
        <w:ind w:left="5114" w:hanging="569"/>
      </w:pPr>
      <w:rPr>
        <w:rFonts w:hint="default"/>
        <w:lang w:val="uk-UA" w:eastAsia="en-US" w:bidi="ar-SA"/>
      </w:rPr>
    </w:lvl>
    <w:lvl w:ilvl="6" w:tplc="872C18B4">
      <w:numFmt w:val="bullet"/>
      <w:lvlText w:val="•"/>
      <w:lvlJc w:val="left"/>
      <w:pPr>
        <w:ind w:left="6004" w:hanging="569"/>
      </w:pPr>
      <w:rPr>
        <w:rFonts w:hint="default"/>
        <w:lang w:val="uk-UA" w:eastAsia="en-US" w:bidi="ar-SA"/>
      </w:rPr>
    </w:lvl>
    <w:lvl w:ilvl="7" w:tplc="17149AEA">
      <w:numFmt w:val="bullet"/>
      <w:lvlText w:val="•"/>
      <w:lvlJc w:val="left"/>
      <w:pPr>
        <w:ind w:left="6895" w:hanging="569"/>
      </w:pPr>
      <w:rPr>
        <w:rFonts w:hint="default"/>
        <w:lang w:val="uk-UA" w:eastAsia="en-US" w:bidi="ar-SA"/>
      </w:rPr>
    </w:lvl>
    <w:lvl w:ilvl="8" w:tplc="7966D00C">
      <w:numFmt w:val="bullet"/>
      <w:lvlText w:val="•"/>
      <w:lvlJc w:val="left"/>
      <w:pPr>
        <w:ind w:left="7786" w:hanging="569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0AAA"/>
    <w:rsid w:val="004764D0"/>
    <w:rsid w:val="007449DE"/>
    <w:rsid w:val="007F30C0"/>
    <w:rsid w:val="00827ABC"/>
    <w:rsid w:val="009C6838"/>
    <w:rsid w:val="00A30273"/>
    <w:rsid w:val="00C60AAA"/>
    <w:rsid w:val="00C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 w:hanging="42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8" w:hanging="4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BC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9C683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law/22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6599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Lyuda</dc:creator>
  <cp:lastModifiedBy>пользователь</cp:lastModifiedBy>
  <cp:revision>10</cp:revision>
  <dcterms:created xsi:type="dcterms:W3CDTF">2020-12-01T01:20:00Z</dcterms:created>
  <dcterms:modified xsi:type="dcterms:W3CDTF">2021-06-14T06:25:00Z</dcterms:modified>
</cp:coreProperties>
</file>